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CDDB" w14:textId="5ED540CC" w:rsidR="00EA6902" w:rsidRPr="006453D9" w:rsidRDefault="0045145E" w:rsidP="0045145E">
      <w:pPr>
        <w:pStyle w:val="11articletype"/>
      </w:pPr>
      <w:r>
        <w:t>Document type</w:t>
      </w:r>
      <w:r w:rsidR="00EA6902" w:rsidRPr="006453D9">
        <w:t xml:space="preserve"> (</w:t>
      </w:r>
      <w:r w:rsidR="00A26F46">
        <w:t xml:space="preserve">Research </w:t>
      </w:r>
      <w:r w:rsidR="00FD1094">
        <w:t>a</w:t>
      </w:r>
      <w:r w:rsidR="00EA6902" w:rsidRPr="006453D9">
        <w:t>rticle, Review, etc.)</w:t>
      </w:r>
    </w:p>
    <w:p w14:paraId="5DF00081" w14:textId="77777777" w:rsidR="00EA6902" w:rsidRPr="003B1AF1" w:rsidRDefault="00EA6902" w:rsidP="0045145E">
      <w:pPr>
        <w:pStyle w:val="12title"/>
      </w:pPr>
      <w:r>
        <w:t>Title</w:t>
      </w:r>
    </w:p>
    <w:p w14:paraId="5B504CAC" w14:textId="77777777" w:rsidR="00475043" w:rsidRDefault="00EA6902" w:rsidP="0002464E">
      <w:pPr>
        <w:pStyle w:val="13authornames"/>
      </w:pPr>
      <w:r w:rsidRPr="00D945EC">
        <w:t xml:space="preserve">Firstname Lastname </w:t>
      </w:r>
      <w:r w:rsidR="00224704">
        <w:rPr>
          <w:vertAlign w:val="superscript"/>
        </w:rPr>
        <w:t>a</w:t>
      </w:r>
      <w:r w:rsidRPr="00D945EC">
        <w:t xml:space="preserve">, Firstname Lastname </w:t>
      </w:r>
      <w:r w:rsidR="00224704">
        <w:rPr>
          <w:vertAlign w:val="superscript"/>
        </w:rPr>
        <w:t>b</w:t>
      </w:r>
      <w:r w:rsidRPr="00D945EC">
        <w:t xml:space="preserve"> and Firstname Lastname </w:t>
      </w:r>
      <w:r w:rsidR="00224704">
        <w:rPr>
          <w:vertAlign w:val="superscript"/>
        </w:rPr>
        <w:t>b</w:t>
      </w:r>
      <w:r w:rsidRPr="001F31D1">
        <w:rPr>
          <w:vertAlign w:val="superscript"/>
        </w:rPr>
        <w:t>,</w:t>
      </w:r>
      <w:r w:rsidRPr="00331633">
        <w:t>*</w:t>
      </w:r>
    </w:p>
    <w:p w14:paraId="329A4D55" w14:textId="77777777" w:rsidR="00EA6902" w:rsidRPr="00FB0CA5" w:rsidRDefault="00224704" w:rsidP="003E3D2F">
      <w:pPr>
        <w:pStyle w:val="16affiliation"/>
      </w:pPr>
      <w:r>
        <w:rPr>
          <w:vertAlign w:val="superscript"/>
        </w:rPr>
        <w:t>a</w:t>
      </w:r>
      <w:r w:rsidR="00EA6902" w:rsidRPr="00FB0CA5">
        <w:tab/>
        <w:t>Affiliation 1; e-mail@e-mail.com</w:t>
      </w:r>
    </w:p>
    <w:p w14:paraId="64959077" w14:textId="77777777" w:rsidR="00EA6902" w:rsidRPr="00FB0CA5" w:rsidRDefault="00224704" w:rsidP="0004298B">
      <w:pPr>
        <w:pStyle w:val="16affiliation"/>
      </w:pPr>
      <w:r>
        <w:rPr>
          <w:vertAlign w:val="superscript"/>
        </w:rPr>
        <w:t>b</w:t>
      </w:r>
      <w:r w:rsidR="00EA6902" w:rsidRPr="00FB0CA5">
        <w:tab/>
        <w:t>Affiliation 2; e-</w:t>
      </w:r>
      <w:r w:rsidR="00EA6902" w:rsidRPr="0004298B">
        <w:t>mail</w:t>
      </w:r>
      <w:r w:rsidR="00EA6902" w:rsidRPr="00FB0CA5">
        <w:t>@e-mail.com</w:t>
      </w:r>
    </w:p>
    <w:p w14:paraId="5B655F3F" w14:textId="6AA2B2CA" w:rsidR="00FA3FA3" w:rsidRPr="0004298B" w:rsidRDefault="00E94D77" w:rsidP="007F42B0">
      <w:pPr>
        <w:pStyle w:val="171correspondence"/>
      </w:pPr>
      <w:r w:rsidRPr="00E94D77">
        <w:t>*</w:t>
      </w:r>
      <w:r w:rsidRPr="00E94D77">
        <w:tab/>
      </w:r>
      <w:r w:rsidRPr="0004298B">
        <w:t>Correspond</w:t>
      </w:r>
      <w:r w:rsidRPr="0004298B">
        <w:rPr>
          <w:rFonts w:hint="eastAsia"/>
        </w:rPr>
        <w:t>ing</w:t>
      </w:r>
      <w:r w:rsidRPr="00E94D77">
        <w:t xml:space="preserve"> author.</w:t>
      </w:r>
      <w:r>
        <w:t xml:space="preserve"> </w:t>
      </w:r>
      <w:r w:rsidRPr="00E94D77">
        <w:t>E-mail</w:t>
      </w:r>
      <w:r>
        <w:t>:</w:t>
      </w:r>
      <w:r w:rsidRPr="00E94D77">
        <w:t xml:space="preserve"> </w:t>
      </w:r>
      <w:hyperlink r:id="rId8" w:history="1">
        <w:r w:rsidRPr="00E94D77">
          <w:t>e-mail@e-mail.com</w:t>
        </w:r>
      </w:hyperlink>
      <w:r w:rsidRPr="00E94D77">
        <w:t xml:space="preserve"> (author initials)</w:t>
      </w:r>
    </w:p>
    <w:p w14:paraId="5B03EC38" w14:textId="2EF8E654" w:rsidR="00FA3FA3" w:rsidRPr="007F42B0" w:rsidRDefault="00FA3FA3" w:rsidP="003E3D2F">
      <w:pPr>
        <w:pStyle w:val="191line1"/>
        <w:rPr>
          <w:b w:val="0"/>
          <w:bCs/>
          <w:sz w:val="18"/>
          <w:szCs w:val="18"/>
        </w:rPr>
      </w:pPr>
    </w:p>
    <w:p w14:paraId="408A159B" w14:textId="3CA71521" w:rsidR="00EA6902" w:rsidRPr="00FB0CA5" w:rsidRDefault="0045145E" w:rsidP="003E3D2F">
      <w:pPr>
        <w:pStyle w:val="17abstract"/>
      </w:pPr>
      <w:r w:rsidRPr="003E3D2F">
        <w:rPr>
          <w:b/>
        </w:rPr>
        <w:t>ABSTRACT</w:t>
      </w:r>
      <w:r w:rsidR="00E94D77" w:rsidRPr="003E3D2F">
        <w:rPr>
          <w:b/>
        </w:rPr>
        <w:t>:</w:t>
      </w:r>
      <w:r w:rsidR="00FA3FA3" w:rsidRPr="00FB0CA5">
        <w:rPr>
          <w:b/>
        </w:rPr>
        <w:t xml:space="preserve"> </w:t>
      </w:r>
      <w:r w:rsidR="004631B7" w:rsidRPr="004631B7">
        <w:t xml:space="preserve">A </w:t>
      </w:r>
      <w:r w:rsidR="004631B7" w:rsidRPr="003E3D2F">
        <w:t>concise</w:t>
      </w:r>
      <w:r w:rsidR="004631B7" w:rsidRPr="004631B7">
        <w:t xml:space="preserve"> and factual </w:t>
      </w:r>
      <w:bookmarkStart w:id="0" w:name="OLE_LINK1"/>
      <w:r w:rsidR="004631B7" w:rsidRPr="004631B7">
        <w:t>abstract</w:t>
      </w:r>
      <w:bookmarkEnd w:id="0"/>
      <w:r w:rsidR="004631B7" w:rsidRPr="004631B7">
        <w:t xml:space="preserve">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w:t>
      </w:r>
      <w:r w:rsidR="00EA6902" w:rsidRPr="00FB0CA5">
        <w:t xml:space="preserve">A single paragraph of about </w:t>
      </w:r>
      <w:r w:rsidR="00B871CB">
        <w:t>3</w:t>
      </w:r>
      <w:r w:rsidR="00EA6902" w:rsidRPr="00FB0CA5">
        <w:t xml:space="preserve">00 words maximum. </w:t>
      </w:r>
    </w:p>
    <w:p w14:paraId="0C6BBF6B" w14:textId="0EA7A4AF" w:rsidR="00EA6902" w:rsidRPr="00FB0CA5" w:rsidRDefault="00EA6902" w:rsidP="003E3D2F">
      <w:pPr>
        <w:pStyle w:val="18keywords"/>
      </w:pPr>
      <w:r w:rsidRPr="003E3D2F">
        <w:rPr>
          <w:b/>
        </w:rPr>
        <w:t>Keywords:</w:t>
      </w:r>
      <w:r w:rsidRPr="00FB0CA5">
        <w:rPr>
          <w:b/>
        </w:rPr>
        <w:t xml:space="preserve"> </w:t>
      </w:r>
      <w:r w:rsidRPr="00FB0CA5">
        <w:t>keyword 1; keyword 2; keyword 3 (</w:t>
      </w:r>
      <w:r w:rsidR="004631B7" w:rsidRPr="004631B7">
        <w:t xml:space="preserve">provide a maximum of </w:t>
      </w:r>
      <w:r w:rsidR="00B871CB">
        <w:t>5</w:t>
      </w:r>
      <w:r w:rsidR="004631B7" w:rsidRPr="004631B7">
        <w:t xml:space="preserve"> keywords, avoiding general and plural terms and multiple concepts (avoid, for example, 'and', 'of'). Be sparing with abbreviations: only abbreviations firmly established in the field may be eligible.</w:t>
      </w:r>
      <w:r w:rsidRPr="00FB0CA5">
        <w:t>)</w:t>
      </w:r>
    </w:p>
    <w:p w14:paraId="1C9B12C3" w14:textId="368BF655" w:rsidR="00EA6902" w:rsidRPr="003E3D2F" w:rsidRDefault="00EA6902" w:rsidP="003E3D2F">
      <w:pPr>
        <w:pStyle w:val="19line2"/>
      </w:pPr>
    </w:p>
    <w:p w14:paraId="042B80BC" w14:textId="77777777" w:rsidR="00EA6902" w:rsidRDefault="00EA6902" w:rsidP="0045145E">
      <w:pPr>
        <w:pStyle w:val="21heading1"/>
        <w:rPr>
          <w:lang w:eastAsia="zh-CN"/>
        </w:rPr>
      </w:pPr>
      <w:r w:rsidRPr="007F2582">
        <w:rPr>
          <w:lang w:eastAsia="zh-CN"/>
        </w:rPr>
        <w:t>1. Introduction</w:t>
      </w:r>
    </w:p>
    <w:p w14:paraId="13F66120" w14:textId="1F3DA3CF" w:rsidR="00EA6902" w:rsidRDefault="00C643CF" w:rsidP="00F97A6A">
      <w:pPr>
        <w:pStyle w:val="31text"/>
      </w:pPr>
      <w:r w:rsidRPr="00C643CF">
        <w:t>State the objectives of the work and provide an adequate background, avoiding a detailed literature survey or a summary of the results.</w:t>
      </w:r>
      <w:r>
        <w:t xml:space="preserve"> </w:t>
      </w:r>
      <w:r w:rsidR="00D04448" w:rsidRPr="00D04448">
        <w:t> Indicate references by number(s) in square brackets in line with the text. The actual authors can be referred to, but the reference number(s) must always be given.</w:t>
      </w:r>
      <w:r w:rsidR="00224704">
        <w:t xml:space="preserve"> </w:t>
      </w:r>
      <w:r w:rsidR="00D04448" w:rsidRPr="00D04448">
        <w:t xml:space="preserve">Example: '..... as demonstrated [1,2]. </w:t>
      </w:r>
      <w:r w:rsidR="0065502C" w:rsidRPr="0065502C">
        <w:t xml:space="preserve">Strunk Jr. And White </w:t>
      </w:r>
      <w:r w:rsidR="00D04448" w:rsidRPr="00D04448">
        <w:t>[3] obtained a different result ....'</w:t>
      </w:r>
      <w:r w:rsidR="00EC295B" w:rsidRPr="00224704">
        <w:t xml:space="preserve">. </w:t>
      </w:r>
      <w:r w:rsidR="00EA6902" w:rsidRPr="007F2582">
        <w:t>See the end of the document f</w:t>
      </w:r>
      <w:r w:rsidR="00EC295B">
        <w:t>or further details on reference list</w:t>
      </w:r>
      <w:r w:rsidR="00EA6902" w:rsidRPr="007F2582">
        <w:t>.</w:t>
      </w:r>
    </w:p>
    <w:p w14:paraId="6DF8BE45" w14:textId="77777777" w:rsidR="00FB0CA5" w:rsidRDefault="00FB0CA5" w:rsidP="00FB0CA5">
      <w:pPr>
        <w:pStyle w:val="21heading1"/>
      </w:pPr>
      <w:r>
        <w:rPr>
          <w:lang w:eastAsia="zh-CN"/>
        </w:rPr>
        <w:t xml:space="preserve">2. </w:t>
      </w:r>
      <w:r>
        <w:t>Materials and Methods</w:t>
      </w:r>
    </w:p>
    <w:p w14:paraId="7AA85F5D" w14:textId="77777777" w:rsidR="00FB0CA5" w:rsidRDefault="00EC295B" w:rsidP="00681CC0">
      <w:pPr>
        <w:pStyle w:val="31text"/>
      </w:pPr>
      <w:r w:rsidRPr="00681CC0">
        <w:t>Provide</w:t>
      </w:r>
      <w:r w:rsidRPr="00EC295B">
        <w:t xml:space="preserv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285F6E32" w14:textId="77777777" w:rsidR="007C56C4" w:rsidRDefault="0017765B" w:rsidP="007C56C4">
      <w:pPr>
        <w:pStyle w:val="22heading2"/>
      </w:pPr>
      <w:r>
        <w:t>2.1</w:t>
      </w:r>
      <w:r w:rsidR="005C326D">
        <w:t>.</w:t>
      </w:r>
      <w:r w:rsidR="007C56C4">
        <w:t xml:space="preserve"> Subsection</w:t>
      </w:r>
    </w:p>
    <w:p w14:paraId="70132DEE" w14:textId="77777777" w:rsidR="007C56C4" w:rsidRDefault="007C56C4" w:rsidP="007C56C4">
      <w:pPr>
        <w:pStyle w:val="23heading3"/>
      </w:pPr>
      <w:r>
        <w:t>2.1.1</w:t>
      </w:r>
      <w:r w:rsidR="005C326D">
        <w:t>.</w:t>
      </w:r>
      <w:r>
        <w:t xml:space="preserve"> Subsubsection</w:t>
      </w:r>
    </w:p>
    <w:p w14:paraId="2AD60563" w14:textId="77777777" w:rsidR="007C56C4" w:rsidRDefault="007C56C4" w:rsidP="007C56C4">
      <w:pPr>
        <w:pStyle w:val="35textbeforelist"/>
      </w:pPr>
      <w:r>
        <w:t>Bulleted lists look like this:</w:t>
      </w:r>
    </w:p>
    <w:p w14:paraId="6F997F9A" w14:textId="77777777" w:rsidR="007C56C4" w:rsidRDefault="007C56C4" w:rsidP="007C56C4">
      <w:pPr>
        <w:pStyle w:val="38bullet"/>
        <w:numPr>
          <w:ilvl w:val="0"/>
          <w:numId w:val="16"/>
        </w:numPr>
        <w:spacing w:before="60"/>
        <w:ind w:left="0" w:firstLine="0"/>
      </w:pPr>
      <w:r>
        <w:t>First bullet;</w:t>
      </w:r>
    </w:p>
    <w:p w14:paraId="6EC13293" w14:textId="77777777" w:rsidR="007C56C4" w:rsidRDefault="007C56C4" w:rsidP="007C56C4">
      <w:pPr>
        <w:pStyle w:val="38bullet"/>
        <w:numPr>
          <w:ilvl w:val="0"/>
          <w:numId w:val="16"/>
        </w:numPr>
        <w:ind w:left="0" w:firstLine="0"/>
      </w:pPr>
      <w:r>
        <w:t>Second bullet;</w:t>
      </w:r>
    </w:p>
    <w:p w14:paraId="04BE2685" w14:textId="77777777" w:rsidR="007C56C4" w:rsidRDefault="007C56C4" w:rsidP="007C56C4">
      <w:pPr>
        <w:pStyle w:val="38bullet"/>
        <w:numPr>
          <w:ilvl w:val="0"/>
          <w:numId w:val="16"/>
        </w:numPr>
        <w:spacing w:after="60"/>
        <w:ind w:left="0" w:firstLine="0"/>
      </w:pPr>
      <w:r>
        <w:t>Third bullet.</w:t>
      </w:r>
    </w:p>
    <w:p w14:paraId="0DD86C33" w14:textId="77777777" w:rsidR="007C56C4" w:rsidRDefault="007C56C4" w:rsidP="007C56C4">
      <w:pPr>
        <w:pStyle w:val="35textbeforelist"/>
      </w:pPr>
      <w:r>
        <w:t>Numbered lists can be added as follows:</w:t>
      </w:r>
    </w:p>
    <w:p w14:paraId="42BB96A0" w14:textId="77777777" w:rsidR="007C56C4" w:rsidRDefault="007C56C4" w:rsidP="007C56C4">
      <w:pPr>
        <w:pStyle w:val="37itemize"/>
        <w:numPr>
          <w:ilvl w:val="0"/>
          <w:numId w:val="17"/>
        </w:numPr>
        <w:spacing w:before="60"/>
        <w:ind w:left="0" w:firstLine="0"/>
      </w:pPr>
      <w:r>
        <w:t>First item;</w:t>
      </w:r>
    </w:p>
    <w:p w14:paraId="318E5783" w14:textId="77777777" w:rsidR="007C56C4" w:rsidRDefault="007C56C4" w:rsidP="007C56C4">
      <w:pPr>
        <w:pStyle w:val="37itemize"/>
        <w:numPr>
          <w:ilvl w:val="0"/>
          <w:numId w:val="17"/>
        </w:numPr>
        <w:ind w:left="0" w:firstLine="0"/>
      </w:pPr>
      <w:r>
        <w:lastRenderedPageBreak/>
        <w:t>Second item;</w:t>
      </w:r>
    </w:p>
    <w:p w14:paraId="3CBFF8D5" w14:textId="77777777" w:rsidR="007C56C4" w:rsidRDefault="007C56C4" w:rsidP="007C56C4">
      <w:pPr>
        <w:pStyle w:val="37itemize"/>
        <w:numPr>
          <w:ilvl w:val="0"/>
          <w:numId w:val="17"/>
        </w:numPr>
        <w:spacing w:after="60"/>
        <w:ind w:left="0" w:firstLine="0"/>
      </w:pPr>
      <w:r>
        <w:t>Third item.</w:t>
      </w:r>
    </w:p>
    <w:p w14:paraId="2BB9DEB8" w14:textId="77777777" w:rsidR="007C56C4" w:rsidRDefault="007C56C4" w:rsidP="007C56C4">
      <w:pPr>
        <w:pStyle w:val="31text"/>
      </w:pPr>
      <w:r>
        <w:t>The text continues here.</w:t>
      </w:r>
    </w:p>
    <w:p w14:paraId="14A1FC6F" w14:textId="77777777" w:rsidR="007C56C4" w:rsidRDefault="007C56C4" w:rsidP="007C56C4">
      <w:pPr>
        <w:pStyle w:val="22heading2"/>
        <w:rPr>
          <w:noProof w:val="0"/>
        </w:rPr>
      </w:pPr>
      <w:r>
        <w:t>2.2</w:t>
      </w:r>
      <w:r>
        <w:rPr>
          <w:noProof w:val="0"/>
        </w:rPr>
        <w:t>. Figures, Tables and Schemes</w:t>
      </w:r>
    </w:p>
    <w:p w14:paraId="255DDBA8" w14:textId="77777777" w:rsidR="0017765B" w:rsidRDefault="0017765B" w:rsidP="007C56C4">
      <w:pPr>
        <w:pStyle w:val="31text"/>
      </w:pPr>
      <w:r w:rsidRPr="0017765B">
        <w:t>For graphical images, this journal is applying the following policy: no specific feature within an image may be enhanced, obscured, moved, removed, or introduced. Adjustments of brightness, contrast, or color balance are acceptable if and as long as they do not obscure or eliminate any information present in the original. Nonlinear adjustments (e.g. changes to gamma settings) must be disclosed in the figure legend.</w:t>
      </w:r>
      <w:r>
        <w:t xml:space="preserve"> </w:t>
      </w:r>
    </w:p>
    <w:p w14:paraId="1CC091C0" w14:textId="77777777" w:rsidR="0017765B" w:rsidRDefault="0017765B" w:rsidP="0017765B">
      <w:pPr>
        <w:pStyle w:val="31text"/>
      </w:pPr>
      <w:r>
        <w:t>Insert the illustrations and their captions where it was mentioned at the first time in the text. In addition, you may still need to provide figures and their captions, and tables within a single file or individual illustration and table files in a zip folder.</w:t>
      </w:r>
    </w:p>
    <w:p w14:paraId="22A444CC" w14:textId="77777777" w:rsidR="007C56C4" w:rsidRDefault="007C56C4" w:rsidP="007C56C4">
      <w:pPr>
        <w:pStyle w:val="31text"/>
      </w:pPr>
      <w:r>
        <w:t>All figures and tables should be cited in the main text as Fig</w:t>
      </w:r>
      <w:r w:rsidR="00E20188">
        <w:t>.</w:t>
      </w:r>
      <w:r>
        <w:t xml:space="preserve"> 1, Table 1, etc.</w:t>
      </w:r>
      <w:r w:rsidR="009A782C">
        <w:t xml:space="preserve"> All figures and tables should also be inserted near its first citation in text. </w:t>
      </w:r>
    </w:p>
    <w:p w14:paraId="12F01BFB" w14:textId="42A0BB1B" w:rsidR="007C56C4" w:rsidRDefault="00281FA1" w:rsidP="007C56C4">
      <w:pPr>
        <w:pStyle w:val="52figure"/>
        <w:rPr>
          <w:b/>
        </w:rPr>
      </w:pPr>
      <w:r>
        <w:rPr>
          <w:noProof/>
        </w:rPr>
        <w:drawing>
          <wp:inline distT="0" distB="0" distL="0" distR="0" wp14:anchorId="6A60CAC1" wp14:editId="4F5DB96C">
            <wp:extent cx="2669703" cy="3778250"/>
            <wp:effectExtent l="0" t="0" r="0" b="0"/>
            <wp:docPr id="1314368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462" cy="3814704"/>
                    </a:xfrm>
                    <a:prstGeom prst="rect">
                      <a:avLst/>
                    </a:prstGeom>
                    <a:noFill/>
                    <a:ln>
                      <a:noFill/>
                    </a:ln>
                  </pic:spPr>
                </pic:pic>
              </a:graphicData>
            </a:graphic>
          </wp:inline>
        </w:drawing>
      </w:r>
    </w:p>
    <w:p w14:paraId="206E25CE" w14:textId="77777777" w:rsidR="007C56C4" w:rsidRPr="007075D6" w:rsidRDefault="007C56C4" w:rsidP="009A782C">
      <w:pPr>
        <w:pStyle w:val="51figurecaption"/>
        <w:jc w:val="center"/>
        <w:rPr>
          <w:sz w:val="20"/>
        </w:rPr>
      </w:pPr>
      <w:r w:rsidRPr="007075D6">
        <w:rPr>
          <w:b/>
          <w:sz w:val="20"/>
        </w:rPr>
        <w:t>Fig</w:t>
      </w:r>
      <w:r w:rsidR="00E20188">
        <w:rPr>
          <w:b/>
          <w:sz w:val="20"/>
        </w:rPr>
        <w:t>.</w:t>
      </w:r>
      <w:r w:rsidRPr="007075D6">
        <w:rPr>
          <w:b/>
          <w:sz w:val="20"/>
        </w:rPr>
        <w:t xml:space="preserve"> 1. </w:t>
      </w:r>
      <w:r w:rsidR="009A782C" w:rsidRPr="007075D6">
        <w:rPr>
          <w:sz w:val="20"/>
        </w:rPr>
        <w:t>Figure caption should comprise a brief title (not on the figure itself) and a description of the illustration.</w:t>
      </w:r>
    </w:p>
    <w:p w14:paraId="58501899" w14:textId="1BF2684E" w:rsidR="007C56C4" w:rsidRPr="00F957AC" w:rsidRDefault="00E20188" w:rsidP="00F957AC">
      <w:pPr>
        <w:pStyle w:val="41tablecaption"/>
        <w:jc w:val="center"/>
      </w:pPr>
      <w:r>
        <w:rPr>
          <w:b/>
          <w:sz w:val="20"/>
        </w:rPr>
        <w:t>Table 1</w:t>
      </w:r>
      <w:r w:rsidR="0066695C">
        <w:rPr>
          <w:b/>
          <w:sz w:val="20"/>
        </w:rPr>
        <w:t>.</w:t>
      </w:r>
      <w:r w:rsidR="00A92C8D">
        <w:rPr>
          <w:b/>
          <w:sz w:val="20"/>
        </w:rPr>
        <w:t xml:space="preserve"> </w:t>
      </w:r>
      <w:r w:rsidR="007C56C4" w:rsidRPr="007075D6">
        <w:t>This is a table. Tables should be placed in the main text near to the first time they are cited.</w:t>
      </w:r>
      <w:r w:rsidR="009A782C" w:rsidRPr="007075D6">
        <w:t xml:space="preserve"> </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C56C4" w14:paraId="5BBFFC6A" w14:textId="77777777" w:rsidTr="00175401">
        <w:trPr>
          <w:jc w:val="center"/>
        </w:trPr>
        <w:tc>
          <w:tcPr>
            <w:tcW w:w="2619" w:type="dxa"/>
            <w:tcBorders>
              <w:top w:val="single" w:sz="8" w:space="0" w:color="auto"/>
              <w:left w:val="nil"/>
              <w:bottom w:val="single" w:sz="4" w:space="0" w:color="auto"/>
              <w:right w:val="nil"/>
            </w:tcBorders>
            <w:vAlign w:val="center"/>
            <w:hideMark/>
          </w:tcPr>
          <w:p w14:paraId="13CC9288" w14:textId="77777777" w:rsidR="007C56C4" w:rsidRDefault="007C56C4" w:rsidP="00175401">
            <w:pPr>
              <w:pStyle w:val="42tablebody"/>
              <w:spacing w:line="240" w:lineRule="auto"/>
              <w:rPr>
                <w:b/>
              </w:rPr>
            </w:pPr>
            <w:r>
              <w:rPr>
                <w:b/>
              </w:rPr>
              <w:t>Title 1</w:t>
            </w:r>
          </w:p>
        </w:tc>
        <w:tc>
          <w:tcPr>
            <w:tcW w:w="2619" w:type="dxa"/>
            <w:tcBorders>
              <w:top w:val="single" w:sz="8" w:space="0" w:color="auto"/>
              <w:left w:val="nil"/>
              <w:bottom w:val="single" w:sz="4" w:space="0" w:color="auto"/>
              <w:right w:val="nil"/>
            </w:tcBorders>
            <w:vAlign w:val="center"/>
            <w:hideMark/>
          </w:tcPr>
          <w:p w14:paraId="2A1E22EE" w14:textId="77777777" w:rsidR="007C56C4" w:rsidRDefault="007C56C4" w:rsidP="00175401">
            <w:pPr>
              <w:pStyle w:val="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14:paraId="612ECECA" w14:textId="77777777" w:rsidR="007C56C4" w:rsidRDefault="007C56C4" w:rsidP="00175401">
            <w:pPr>
              <w:pStyle w:val="42tablebody"/>
              <w:spacing w:line="240" w:lineRule="auto"/>
              <w:rPr>
                <w:b/>
              </w:rPr>
            </w:pPr>
            <w:r>
              <w:rPr>
                <w:b/>
              </w:rPr>
              <w:t>Title 3</w:t>
            </w:r>
          </w:p>
        </w:tc>
      </w:tr>
      <w:tr w:rsidR="007C56C4" w14:paraId="5BA91487" w14:textId="77777777" w:rsidTr="00175401">
        <w:trPr>
          <w:jc w:val="center"/>
        </w:trPr>
        <w:tc>
          <w:tcPr>
            <w:tcW w:w="2619" w:type="dxa"/>
            <w:tcBorders>
              <w:top w:val="nil"/>
              <w:left w:val="nil"/>
              <w:bottom w:val="nil"/>
              <w:right w:val="nil"/>
            </w:tcBorders>
            <w:vAlign w:val="center"/>
            <w:hideMark/>
          </w:tcPr>
          <w:p w14:paraId="6F4350F6" w14:textId="77777777" w:rsidR="007C56C4" w:rsidRDefault="007C56C4" w:rsidP="00175401">
            <w:pPr>
              <w:pStyle w:val="42tablebody"/>
              <w:spacing w:line="240" w:lineRule="auto"/>
            </w:pPr>
            <w:r>
              <w:t>entry 1</w:t>
            </w:r>
          </w:p>
        </w:tc>
        <w:tc>
          <w:tcPr>
            <w:tcW w:w="2619" w:type="dxa"/>
            <w:tcBorders>
              <w:top w:val="nil"/>
              <w:left w:val="nil"/>
              <w:bottom w:val="nil"/>
              <w:right w:val="nil"/>
            </w:tcBorders>
            <w:vAlign w:val="center"/>
            <w:hideMark/>
          </w:tcPr>
          <w:p w14:paraId="0485E123" w14:textId="77777777" w:rsidR="007C56C4" w:rsidRDefault="007C56C4" w:rsidP="00175401">
            <w:pPr>
              <w:pStyle w:val="42tablebody"/>
              <w:spacing w:line="240" w:lineRule="auto"/>
            </w:pPr>
            <w:r>
              <w:t>data</w:t>
            </w:r>
          </w:p>
        </w:tc>
        <w:tc>
          <w:tcPr>
            <w:tcW w:w="2619" w:type="dxa"/>
            <w:tcBorders>
              <w:top w:val="nil"/>
              <w:left w:val="nil"/>
              <w:bottom w:val="nil"/>
              <w:right w:val="nil"/>
            </w:tcBorders>
            <w:vAlign w:val="center"/>
            <w:hideMark/>
          </w:tcPr>
          <w:p w14:paraId="1F1AA142" w14:textId="77777777" w:rsidR="007C56C4" w:rsidRDefault="00C643CF" w:rsidP="00175401">
            <w:pPr>
              <w:pStyle w:val="42tablebody"/>
              <w:spacing w:line="240" w:lineRule="auto"/>
            </w:pPr>
            <w:r>
              <w:t>D</w:t>
            </w:r>
            <w:r w:rsidR="007C56C4">
              <w:t>ata</w:t>
            </w:r>
            <w:r>
              <w:t xml:space="preserve"> *</w:t>
            </w:r>
          </w:p>
        </w:tc>
      </w:tr>
      <w:tr w:rsidR="007C56C4" w14:paraId="2BB99046" w14:textId="77777777" w:rsidTr="00175401">
        <w:trPr>
          <w:jc w:val="center"/>
        </w:trPr>
        <w:tc>
          <w:tcPr>
            <w:tcW w:w="2619" w:type="dxa"/>
            <w:tcBorders>
              <w:top w:val="nil"/>
              <w:left w:val="nil"/>
              <w:bottom w:val="single" w:sz="8" w:space="0" w:color="auto"/>
              <w:right w:val="nil"/>
            </w:tcBorders>
            <w:vAlign w:val="center"/>
            <w:hideMark/>
          </w:tcPr>
          <w:p w14:paraId="008557B0" w14:textId="77777777" w:rsidR="007C56C4" w:rsidRDefault="007C56C4" w:rsidP="00175401">
            <w:pPr>
              <w:pStyle w:val="42tablebody"/>
              <w:spacing w:line="240" w:lineRule="auto"/>
            </w:pPr>
            <w:r>
              <w:t>entry 2</w:t>
            </w:r>
          </w:p>
        </w:tc>
        <w:tc>
          <w:tcPr>
            <w:tcW w:w="2619" w:type="dxa"/>
            <w:tcBorders>
              <w:top w:val="nil"/>
              <w:left w:val="nil"/>
              <w:bottom w:val="single" w:sz="8" w:space="0" w:color="auto"/>
              <w:right w:val="nil"/>
            </w:tcBorders>
            <w:vAlign w:val="center"/>
            <w:hideMark/>
          </w:tcPr>
          <w:p w14:paraId="1681A9D8" w14:textId="77777777" w:rsidR="007C56C4" w:rsidRDefault="007C56C4" w:rsidP="00175401">
            <w:pPr>
              <w:pStyle w:val="42tablebody"/>
              <w:spacing w:line="240" w:lineRule="auto"/>
            </w:pPr>
            <w:r>
              <w:t>data</w:t>
            </w:r>
          </w:p>
        </w:tc>
        <w:tc>
          <w:tcPr>
            <w:tcW w:w="2619" w:type="dxa"/>
            <w:tcBorders>
              <w:top w:val="nil"/>
              <w:left w:val="nil"/>
              <w:bottom w:val="single" w:sz="8" w:space="0" w:color="auto"/>
              <w:right w:val="nil"/>
            </w:tcBorders>
            <w:vAlign w:val="center"/>
            <w:hideMark/>
          </w:tcPr>
          <w:p w14:paraId="075D9213" w14:textId="77777777" w:rsidR="007C56C4" w:rsidRDefault="00E20188" w:rsidP="00E20188">
            <w:pPr>
              <w:pStyle w:val="42tablebody"/>
              <w:spacing w:line="240" w:lineRule="auto"/>
            </w:pPr>
            <w:r>
              <w:t>data</w:t>
            </w:r>
          </w:p>
        </w:tc>
      </w:tr>
    </w:tbl>
    <w:p w14:paraId="08E09374" w14:textId="0A7E7D42" w:rsidR="007C56C4" w:rsidRDefault="00C643CF" w:rsidP="00A92C8D">
      <w:pPr>
        <w:pStyle w:val="43tablefooter"/>
        <w:ind w:firstLine="1276"/>
      </w:pPr>
      <w:r>
        <w:t>*</w:t>
      </w:r>
      <w:r w:rsidR="007C56C4">
        <w:t xml:space="preserve"> Tables may have a footer.</w:t>
      </w:r>
      <w:r w:rsidR="00F957AC" w:rsidRPr="00F957AC">
        <w:t xml:space="preserve"> </w:t>
      </w:r>
      <w:r w:rsidR="00F957AC" w:rsidRPr="007075D6">
        <w:t>Explain all notes in the table footnote.</w:t>
      </w:r>
    </w:p>
    <w:p w14:paraId="2A8585F2" w14:textId="77777777" w:rsidR="007C56C4" w:rsidRDefault="007C56C4" w:rsidP="007C56C4">
      <w:pPr>
        <w:pStyle w:val="31text"/>
        <w:spacing w:before="240" w:after="240"/>
      </w:pPr>
      <w:r>
        <w:t>The text continues here (Fig</w:t>
      </w:r>
      <w:r w:rsidR="00E20188">
        <w:t>.</w:t>
      </w:r>
      <w:r>
        <w:t xml:space="preserve"> 2 and Table 2).</w:t>
      </w:r>
    </w:p>
    <w:tbl>
      <w:tblPr>
        <w:tblW w:w="0" w:type="auto"/>
        <w:jc w:val="center"/>
        <w:tblLook w:val="04A0" w:firstRow="1" w:lastRow="0" w:firstColumn="1" w:lastColumn="0" w:noHBand="0" w:noVBand="1"/>
      </w:tblPr>
      <w:tblGrid>
        <w:gridCol w:w="4057"/>
        <w:gridCol w:w="4268"/>
      </w:tblGrid>
      <w:tr w:rsidR="007C56C4" w14:paraId="6CFB1BE4" w14:textId="77777777" w:rsidTr="00175401">
        <w:trPr>
          <w:jc w:val="center"/>
        </w:trPr>
        <w:tc>
          <w:tcPr>
            <w:tcW w:w="4057" w:type="dxa"/>
            <w:vAlign w:val="center"/>
            <w:hideMark/>
          </w:tcPr>
          <w:p w14:paraId="5F706AF8" w14:textId="77777777" w:rsidR="007C56C4" w:rsidRDefault="00F0770F" w:rsidP="0017392D">
            <w:pPr>
              <w:pStyle w:val="52figure"/>
            </w:pPr>
            <w:r>
              <w:rPr>
                <w:noProof/>
                <w:lang w:eastAsia="zh-CN" w:bidi="ar-SA"/>
              </w:rPr>
              <w:lastRenderedPageBreak/>
              <w:drawing>
                <wp:inline distT="0" distB="0" distL="0" distR="0" wp14:anchorId="32FD3095" wp14:editId="363D9773">
                  <wp:extent cx="1778000" cy="1778000"/>
                  <wp:effectExtent l="0" t="0" r="0" b="0"/>
                  <wp:docPr id="125" name="Picture 125"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est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solidFill>
                            <a:srgbClr val="FFFFFF"/>
                          </a:solidFill>
                          <a:ln>
                            <a:noFill/>
                          </a:ln>
                        </pic:spPr>
                      </pic:pic>
                    </a:graphicData>
                  </a:graphic>
                </wp:inline>
              </w:drawing>
            </w:r>
          </w:p>
        </w:tc>
        <w:tc>
          <w:tcPr>
            <w:tcW w:w="4268" w:type="dxa"/>
            <w:hideMark/>
          </w:tcPr>
          <w:p w14:paraId="76C48A50" w14:textId="77777777" w:rsidR="007C56C4" w:rsidRDefault="00F0770F" w:rsidP="0017392D">
            <w:pPr>
              <w:pStyle w:val="52figure"/>
            </w:pPr>
            <w:r>
              <w:rPr>
                <w:noProof/>
                <w:lang w:eastAsia="zh-CN" w:bidi="ar-SA"/>
              </w:rPr>
              <w:drawing>
                <wp:inline distT="0" distB="0" distL="0" distR="0" wp14:anchorId="73E7F004" wp14:editId="23EFB01B">
                  <wp:extent cx="1778000" cy="1778000"/>
                  <wp:effectExtent l="0" t="0" r="0" b="0"/>
                  <wp:docPr id="126" name="Picture 126"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test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solidFill>
                            <a:srgbClr val="FFFFFF"/>
                          </a:solidFill>
                          <a:ln>
                            <a:noFill/>
                          </a:ln>
                        </pic:spPr>
                      </pic:pic>
                    </a:graphicData>
                  </a:graphic>
                </wp:inline>
              </w:drawing>
            </w:r>
          </w:p>
        </w:tc>
      </w:tr>
      <w:tr w:rsidR="007C56C4" w14:paraId="64B39287" w14:textId="77777777" w:rsidTr="00175401">
        <w:trPr>
          <w:jc w:val="center"/>
        </w:trPr>
        <w:tc>
          <w:tcPr>
            <w:tcW w:w="4057" w:type="dxa"/>
            <w:vAlign w:val="center"/>
            <w:hideMark/>
          </w:tcPr>
          <w:p w14:paraId="7869EB57" w14:textId="77777777" w:rsidR="007C56C4" w:rsidRDefault="007C56C4" w:rsidP="0017392D">
            <w:pPr>
              <w:pStyle w:val="52figure"/>
            </w:pPr>
            <w:r>
              <w:t>(</w:t>
            </w:r>
            <w:r w:rsidRPr="00E8311E">
              <w:rPr>
                <w:b/>
              </w:rPr>
              <w:t>a</w:t>
            </w:r>
            <w:r>
              <w:t>)</w:t>
            </w:r>
          </w:p>
        </w:tc>
        <w:tc>
          <w:tcPr>
            <w:tcW w:w="4268" w:type="dxa"/>
            <w:hideMark/>
          </w:tcPr>
          <w:p w14:paraId="12767001" w14:textId="77777777" w:rsidR="007C56C4" w:rsidRDefault="007C56C4" w:rsidP="0017392D">
            <w:pPr>
              <w:pStyle w:val="52figure"/>
            </w:pPr>
            <w:r>
              <w:t>(</w:t>
            </w:r>
            <w:r w:rsidRPr="00E8311E">
              <w:rPr>
                <w:b/>
              </w:rPr>
              <w:t>b</w:t>
            </w:r>
            <w:r>
              <w:t>)</w:t>
            </w:r>
          </w:p>
        </w:tc>
      </w:tr>
    </w:tbl>
    <w:p w14:paraId="58093FC6" w14:textId="77777777" w:rsidR="007C56C4" w:rsidRPr="007075D6" w:rsidRDefault="00E20188" w:rsidP="006F39E5">
      <w:pPr>
        <w:pStyle w:val="51figurecaption"/>
        <w:jc w:val="center"/>
        <w:rPr>
          <w:sz w:val="20"/>
        </w:rPr>
      </w:pPr>
      <w:r>
        <w:rPr>
          <w:b/>
          <w:sz w:val="20"/>
        </w:rPr>
        <w:t>Fig</w:t>
      </w:r>
      <w:r w:rsidRPr="00E20188">
        <w:rPr>
          <w:rFonts w:hint="eastAsia"/>
          <w:b/>
          <w:sz w:val="20"/>
        </w:rPr>
        <w:t>.</w:t>
      </w:r>
      <w:r w:rsidR="007C56C4" w:rsidRPr="007075D6">
        <w:rPr>
          <w:b/>
          <w:sz w:val="20"/>
        </w:rPr>
        <w:t xml:space="preserve"> 2. </w:t>
      </w:r>
      <w:r w:rsidR="007C56C4" w:rsidRPr="007075D6">
        <w:rPr>
          <w:sz w:val="20"/>
        </w:rPr>
        <w:t>This is a figure. Schemes follow another format. If there are multiple panels, they should be listed as: (</w:t>
      </w:r>
      <w:r w:rsidR="007C56C4" w:rsidRPr="007075D6">
        <w:rPr>
          <w:b/>
          <w:sz w:val="20"/>
        </w:rPr>
        <w:t>a</w:t>
      </w:r>
      <w:r w:rsidR="007C56C4" w:rsidRPr="007075D6">
        <w:rPr>
          <w:sz w:val="20"/>
        </w:rPr>
        <w:t>) Description of what is contained in the first panel; (</w:t>
      </w:r>
      <w:r w:rsidR="007C56C4" w:rsidRPr="007075D6">
        <w:rPr>
          <w:b/>
          <w:sz w:val="20"/>
        </w:rPr>
        <w:t>b</w:t>
      </w:r>
      <w:r w:rsidR="007C56C4" w:rsidRPr="007075D6">
        <w:rPr>
          <w:sz w:val="20"/>
        </w:rPr>
        <w:t>) Description of what is contained in the second panel. Figures should be placed in the main text near to the first time they are cited. A caption on a single line should be centered.</w:t>
      </w:r>
    </w:p>
    <w:p w14:paraId="40283C52" w14:textId="65CD9D85" w:rsidR="007C56C4" w:rsidRPr="0066695C" w:rsidRDefault="007C56C4" w:rsidP="00A515BC">
      <w:pPr>
        <w:pStyle w:val="41tablecaption"/>
        <w:jc w:val="center"/>
        <w:rPr>
          <w:b/>
          <w:sz w:val="20"/>
        </w:rPr>
      </w:pPr>
      <w:r w:rsidRPr="007075D6">
        <w:rPr>
          <w:b/>
          <w:sz w:val="20"/>
        </w:rPr>
        <w:t>Table 2</w:t>
      </w:r>
      <w:r w:rsidR="0066695C">
        <w:rPr>
          <w:b/>
          <w:sz w:val="20"/>
        </w:rPr>
        <w:t xml:space="preserve">. </w:t>
      </w:r>
      <w:r w:rsidRPr="007075D6">
        <w:rPr>
          <w:sz w:val="20"/>
        </w:rP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7C56C4" w14:paraId="3E18FD30" w14:textId="77777777" w:rsidTr="00175401">
        <w:trPr>
          <w:jc w:val="center"/>
        </w:trPr>
        <w:tc>
          <w:tcPr>
            <w:tcW w:w="3256" w:type="dxa"/>
            <w:tcBorders>
              <w:top w:val="single" w:sz="8" w:space="0" w:color="auto"/>
              <w:left w:val="nil"/>
              <w:bottom w:val="single" w:sz="4" w:space="0" w:color="auto"/>
              <w:right w:val="nil"/>
            </w:tcBorders>
            <w:vAlign w:val="center"/>
            <w:hideMark/>
          </w:tcPr>
          <w:p w14:paraId="629EEF07" w14:textId="77777777" w:rsidR="007C56C4" w:rsidRDefault="007C56C4" w:rsidP="00175401">
            <w:pPr>
              <w:pStyle w:val="42tablebody"/>
              <w:rPr>
                <w:b/>
                <w:bCs/>
              </w:rPr>
            </w:pPr>
            <w:r>
              <w:rPr>
                <w:b/>
                <w:bCs/>
              </w:rPr>
              <w:t>Title 1</w:t>
            </w:r>
          </w:p>
        </w:tc>
        <w:tc>
          <w:tcPr>
            <w:tcW w:w="2551" w:type="dxa"/>
            <w:tcBorders>
              <w:top w:val="single" w:sz="8" w:space="0" w:color="auto"/>
              <w:left w:val="nil"/>
              <w:bottom w:val="single" w:sz="4" w:space="0" w:color="auto"/>
              <w:right w:val="nil"/>
            </w:tcBorders>
            <w:vAlign w:val="center"/>
            <w:hideMark/>
          </w:tcPr>
          <w:p w14:paraId="0644C633" w14:textId="77777777" w:rsidR="007C56C4" w:rsidRDefault="007C56C4" w:rsidP="00175401">
            <w:pPr>
              <w:pStyle w:val="42tablebody"/>
              <w:rPr>
                <w:b/>
                <w:bCs/>
              </w:rPr>
            </w:pPr>
            <w:r>
              <w:rPr>
                <w:b/>
                <w:bCs/>
              </w:rPr>
              <w:t>Title 2</w:t>
            </w:r>
          </w:p>
        </w:tc>
        <w:tc>
          <w:tcPr>
            <w:tcW w:w="1418" w:type="dxa"/>
            <w:tcBorders>
              <w:top w:val="single" w:sz="8" w:space="0" w:color="auto"/>
              <w:left w:val="nil"/>
              <w:bottom w:val="single" w:sz="4" w:space="0" w:color="auto"/>
              <w:right w:val="nil"/>
            </w:tcBorders>
            <w:vAlign w:val="center"/>
            <w:hideMark/>
          </w:tcPr>
          <w:p w14:paraId="17744029" w14:textId="77777777" w:rsidR="007C56C4" w:rsidRDefault="007C56C4" w:rsidP="00175401">
            <w:pPr>
              <w:pStyle w:val="42tablebody"/>
              <w:rPr>
                <w:b/>
                <w:bCs/>
              </w:rPr>
            </w:pPr>
            <w:r>
              <w:rPr>
                <w:b/>
                <w:bCs/>
              </w:rPr>
              <w:t>Title 3</w:t>
            </w:r>
          </w:p>
        </w:tc>
        <w:tc>
          <w:tcPr>
            <w:tcW w:w="1418" w:type="dxa"/>
            <w:tcBorders>
              <w:top w:val="single" w:sz="8" w:space="0" w:color="auto"/>
              <w:left w:val="nil"/>
              <w:bottom w:val="single" w:sz="4" w:space="0" w:color="auto"/>
              <w:right w:val="nil"/>
            </w:tcBorders>
            <w:vAlign w:val="center"/>
            <w:hideMark/>
          </w:tcPr>
          <w:p w14:paraId="61CE301F" w14:textId="77777777" w:rsidR="007C56C4" w:rsidRDefault="007C56C4" w:rsidP="00175401">
            <w:pPr>
              <w:pStyle w:val="42tablebody"/>
              <w:rPr>
                <w:b/>
                <w:bCs/>
              </w:rPr>
            </w:pPr>
            <w:r>
              <w:rPr>
                <w:b/>
                <w:bCs/>
              </w:rPr>
              <w:t>Title 4</w:t>
            </w:r>
          </w:p>
        </w:tc>
      </w:tr>
      <w:tr w:rsidR="007C56C4" w14:paraId="72CD8A7C" w14:textId="77777777" w:rsidTr="00175401">
        <w:trPr>
          <w:jc w:val="center"/>
        </w:trPr>
        <w:tc>
          <w:tcPr>
            <w:tcW w:w="3256" w:type="dxa"/>
            <w:vMerge w:val="restart"/>
            <w:tcBorders>
              <w:top w:val="single" w:sz="4" w:space="0" w:color="auto"/>
              <w:left w:val="nil"/>
              <w:bottom w:val="single" w:sz="4" w:space="0" w:color="auto"/>
              <w:right w:val="nil"/>
            </w:tcBorders>
            <w:vAlign w:val="center"/>
            <w:hideMark/>
          </w:tcPr>
          <w:p w14:paraId="5FB5F1CD" w14:textId="77777777" w:rsidR="007C56C4" w:rsidRDefault="007C56C4" w:rsidP="00175401">
            <w:pPr>
              <w:pStyle w:val="42tablebody"/>
            </w:pPr>
            <w:r>
              <w:t>entry 1</w:t>
            </w:r>
          </w:p>
        </w:tc>
        <w:tc>
          <w:tcPr>
            <w:tcW w:w="2551" w:type="dxa"/>
            <w:tcBorders>
              <w:top w:val="single" w:sz="4" w:space="0" w:color="auto"/>
              <w:left w:val="nil"/>
              <w:bottom w:val="nil"/>
              <w:right w:val="nil"/>
            </w:tcBorders>
            <w:vAlign w:val="center"/>
            <w:hideMark/>
          </w:tcPr>
          <w:p w14:paraId="620A3DBB"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3DEF1D3A"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1941224C" w14:textId="77777777" w:rsidR="007C56C4" w:rsidRDefault="007C56C4" w:rsidP="00175401">
            <w:pPr>
              <w:pStyle w:val="42tablebody"/>
            </w:pPr>
            <w:r>
              <w:t>data</w:t>
            </w:r>
          </w:p>
        </w:tc>
      </w:tr>
      <w:tr w:rsidR="007C56C4" w14:paraId="5A44B7DB" w14:textId="77777777" w:rsidTr="00175401">
        <w:trPr>
          <w:jc w:val="center"/>
        </w:trPr>
        <w:tc>
          <w:tcPr>
            <w:tcW w:w="3256" w:type="dxa"/>
            <w:vMerge/>
            <w:tcBorders>
              <w:top w:val="single" w:sz="4" w:space="0" w:color="auto"/>
              <w:left w:val="nil"/>
              <w:bottom w:val="single" w:sz="4" w:space="0" w:color="auto"/>
              <w:right w:val="nil"/>
            </w:tcBorders>
            <w:vAlign w:val="center"/>
            <w:hideMark/>
          </w:tcPr>
          <w:p w14:paraId="52469ED2" w14:textId="77777777" w:rsidR="007C56C4" w:rsidRDefault="007C56C4" w:rsidP="00175401">
            <w:pPr>
              <w:spacing w:line="240" w:lineRule="auto"/>
              <w:jc w:val="left"/>
              <w:rPr>
                <w:rFonts w:eastAsia="Times New Roman"/>
                <w:lang w:eastAsia="de-DE" w:bidi="en-US"/>
              </w:rPr>
            </w:pPr>
          </w:p>
        </w:tc>
        <w:tc>
          <w:tcPr>
            <w:tcW w:w="2551" w:type="dxa"/>
            <w:tcBorders>
              <w:top w:val="nil"/>
              <w:left w:val="nil"/>
              <w:bottom w:val="nil"/>
              <w:right w:val="nil"/>
            </w:tcBorders>
            <w:vAlign w:val="center"/>
            <w:hideMark/>
          </w:tcPr>
          <w:p w14:paraId="7A47CE27" w14:textId="77777777" w:rsidR="007C56C4" w:rsidRDefault="007C56C4" w:rsidP="00175401">
            <w:pPr>
              <w:pStyle w:val="42tablebody"/>
            </w:pPr>
            <w:r>
              <w:t>data</w:t>
            </w:r>
          </w:p>
        </w:tc>
        <w:tc>
          <w:tcPr>
            <w:tcW w:w="1418" w:type="dxa"/>
            <w:tcBorders>
              <w:top w:val="nil"/>
              <w:left w:val="nil"/>
              <w:bottom w:val="nil"/>
              <w:right w:val="nil"/>
            </w:tcBorders>
            <w:vAlign w:val="center"/>
            <w:hideMark/>
          </w:tcPr>
          <w:p w14:paraId="2FBCB5A4" w14:textId="77777777" w:rsidR="007C56C4" w:rsidRDefault="007C56C4" w:rsidP="00175401">
            <w:pPr>
              <w:pStyle w:val="42tablebody"/>
            </w:pPr>
            <w:r>
              <w:t>data</w:t>
            </w:r>
          </w:p>
        </w:tc>
        <w:tc>
          <w:tcPr>
            <w:tcW w:w="1418" w:type="dxa"/>
            <w:tcBorders>
              <w:top w:val="nil"/>
              <w:left w:val="nil"/>
              <w:bottom w:val="nil"/>
              <w:right w:val="nil"/>
            </w:tcBorders>
            <w:vAlign w:val="center"/>
            <w:hideMark/>
          </w:tcPr>
          <w:p w14:paraId="759117A3" w14:textId="77777777" w:rsidR="007C56C4" w:rsidRDefault="007C56C4" w:rsidP="00175401">
            <w:pPr>
              <w:pStyle w:val="42tablebody"/>
            </w:pPr>
            <w:r>
              <w:t>data</w:t>
            </w:r>
          </w:p>
        </w:tc>
      </w:tr>
      <w:tr w:rsidR="007C56C4" w14:paraId="62EC007A" w14:textId="77777777" w:rsidTr="00175401">
        <w:trPr>
          <w:jc w:val="center"/>
        </w:trPr>
        <w:tc>
          <w:tcPr>
            <w:tcW w:w="3256" w:type="dxa"/>
            <w:vMerge/>
            <w:tcBorders>
              <w:top w:val="single" w:sz="4" w:space="0" w:color="auto"/>
              <w:left w:val="nil"/>
              <w:bottom w:val="single" w:sz="4" w:space="0" w:color="auto"/>
              <w:right w:val="nil"/>
            </w:tcBorders>
            <w:vAlign w:val="center"/>
            <w:hideMark/>
          </w:tcPr>
          <w:p w14:paraId="194E3F47" w14:textId="77777777" w:rsidR="007C56C4" w:rsidRDefault="007C56C4" w:rsidP="00175401">
            <w:pPr>
              <w:spacing w:line="240" w:lineRule="auto"/>
              <w:jc w:val="left"/>
              <w:rPr>
                <w:rFonts w:eastAsia="Times New Roman"/>
                <w:lang w:eastAsia="de-DE" w:bidi="en-US"/>
              </w:rPr>
            </w:pPr>
          </w:p>
        </w:tc>
        <w:tc>
          <w:tcPr>
            <w:tcW w:w="2551" w:type="dxa"/>
            <w:tcBorders>
              <w:top w:val="nil"/>
              <w:left w:val="nil"/>
              <w:bottom w:val="single" w:sz="4" w:space="0" w:color="auto"/>
              <w:right w:val="nil"/>
            </w:tcBorders>
            <w:vAlign w:val="center"/>
            <w:hideMark/>
          </w:tcPr>
          <w:p w14:paraId="69DE3DCA"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0DF554AA"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17BDAEEA" w14:textId="77777777" w:rsidR="007C56C4" w:rsidRDefault="007C56C4" w:rsidP="00175401">
            <w:pPr>
              <w:pStyle w:val="42tablebody"/>
            </w:pPr>
            <w:r>
              <w:t>data</w:t>
            </w:r>
          </w:p>
        </w:tc>
      </w:tr>
      <w:tr w:rsidR="007C56C4" w14:paraId="1A02D265" w14:textId="77777777" w:rsidTr="00175401">
        <w:trPr>
          <w:jc w:val="center"/>
        </w:trPr>
        <w:tc>
          <w:tcPr>
            <w:tcW w:w="3256" w:type="dxa"/>
            <w:vMerge w:val="restart"/>
            <w:tcBorders>
              <w:top w:val="single" w:sz="4" w:space="0" w:color="auto"/>
              <w:left w:val="nil"/>
              <w:bottom w:val="single" w:sz="4" w:space="0" w:color="auto"/>
              <w:right w:val="nil"/>
            </w:tcBorders>
            <w:vAlign w:val="center"/>
            <w:hideMark/>
          </w:tcPr>
          <w:p w14:paraId="12DB2E60" w14:textId="77777777" w:rsidR="007C56C4" w:rsidRDefault="007C56C4" w:rsidP="00175401">
            <w:pPr>
              <w:pStyle w:val="42tablebody"/>
            </w:pPr>
            <w:r>
              <w:t>entry 2</w:t>
            </w:r>
          </w:p>
        </w:tc>
        <w:tc>
          <w:tcPr>
            <w:tcW w:w="2551" w:type="dxa"/>
            <w:tcBorders>
              <w:top w:val="single" w:sz="4" w:space="0" w:color="auto"/>
              <w:left w:val="nil"/>
              <w:bottom w:val="nil"/>
              <w:right w:val="nil"/>
            </w:tcBorders>
            <w:vAlign w:val="center"/>
            <w:hideMark/>
          </w:tcPr>
          <w:p w14:paraId="7D8EDB7C"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6C87103E"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1486FF74" w14:textId="77777777" w:rsidR="007C56C4" w:rsidRDefault="007C56C4" w:rsidP="00175401">
            <w:pPr>
              <w:pStyle w:val="42tablebody"/>
            </w:pPr>
            <w:r>
              <w:t>data</w:t>
            </w:r>
          </w:p>
        </w:tc>
      </w:tr>
      <w:tr w:rsidR="007C56C4" w14:paraId="428938FC" w14:textId="77777777" w:rsidTr="00175401">
        <w:trPr>
          <w:jc w:val="center"/>
        </w:trPr>
        <w:tc>
          <w:tcPr>
            <w:tcW w:w="3256" w:type="dxa"/>
            <w:vMerge/>
            <w:tcBorders>
              <w:top w:val="single" w:sz="4" w:space="0" w:color="auto"/>
              <w:left w:val="nil"/>
              <w:bottom w:val="single" w:sz="4" w:space="0" w:color="auto"/>
              <w:right w:val="nil"/>
            </w:tcBorders>
            <w:vAlign w:val="center"/>
            <w:hideMark/>
          </w:tcPr>
          <w:p w14:paraId="794E2A94" w14:textId="77777777" w:rsidR="007C56C4" w:rsidRDefault="007C56C4" w:rsidP="00175401">
            <w:pPr>
              <w:spacing w:line="240" w:lineRule="auto"/>
              <w:jc w:val="left"/>
              <w:rPr>
                <w:rFonts w:eastAsia="Times New Roman"/>
                <w:lang w:eastAsia="de-DE" w:bidi="en-US"/>
              </w:rPr>
            </w:pPr>
          </w:p>
        </w:tc>
        <w:tc>
          <w:tcPr>
            <w:tcW w:w="2551" w:type="dxa"/>
            <w:tcBorders>
              <w:top w:val="nil"/>
              <w:left w:val="nil"/>
              <w:bottom w:val="single" w:sz="4" w:space="0" w:color="auto"/>
              <w:right w:val="nil"/>
            </w:tcBorders>
            <w:vAlign w:val="center"/>
            <w:hideMark/>
          </w:tcPr>
          <w:p w14:paraId="46C47151"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793C0C82"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0FB8E080" w14:textId="77777777" w:rsidR="007C56C4" w:rsidRDefault="007C56C4" w:rsidP="00175401">
            <w:pPr>
              <w:pStyle w:val="42tablebody"/>
            </w:pPr>
            <w:r>
              <w:t>data</w:t>
            </w:r>
          </w:p>
        </w:tc>
      </w:tr>
      <w:tr w:rsidR="007C56C4" w14:paraId="24DE44C1" w14:textId="77777777" w:rsidTr="00175401">
        <w:trPr>
          <w:jc w:val="center"/>
        </w:trPr>
        <w:tc>
          <w:tcPr>
            <w:tcW w:w="3256" w:type="dxa"/>
            <w:vMerge w:val="restart"/>
            <w:tcBorders>
              <w:top w:val="single" w:sz="4" w:space="0" w:color="auto"/>
              <w:left w:val="nil"/>
              <w:bottom w:val="single" w:sz="4" w:space="0" w:color="auto"/>
              <w:right w:val="nil"/>
            </w:tcBorders>
            <w:vAlign w:val="center"/>
            <w:hideMark/>
          </w:tcPr>
          <w:p w14:paraId="255BF503" w14:textId="77777777" w:rsidR="007C56C4" w:rsidRDefault="007C56C4" w:rsidP="00175401">
            <w:pPr>
              <w:pStyle w:val="42tablebody"/>
            </w:pPr>
            <w:r>
              <w:t>entry 3</w:t>
            </w:r>
          </w:p>
        </w:tc>
        <w:tc>
          <w:tcPr>
            <w:tcW w:w="2551" w:type="dxa"/>
            <w:tcBorders>
              <w:top w:val="single" w:sz="4" w:space="0" w:color="auto"/>
              <w:left w:val="nil"/>
              <w:bottom w:val="nil"/>
              <w:right w:val="nil"/>
            </w:tcBorders>
            <w:vAlign w:val="center"/>
            <w:hideMark/>
          </w:tcPr>
          <w:p w14:paraId="53D34948"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6BAF3D26"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3CC9CD85" w14:textId="77777777" w:rsidR="007C56C4" w:rsidRDefault="007C56C4" w:rsidP="00175401">
            <w:pPr>
              <w:pStyle w:val="42tablebody"/>
            </w:pPr>
            <w:r>
              <w:t>data</w:t>
            </w:r>
          </w:p>
        </w:tc>
      </w:tr>
      <w:tr w:rsidR="007C56C4" w14:paraId="299D7C4F" w14:textId="77777777" w:rsidTr="00175401">
        <w:trPr>
          <w:jc w:val="center"/>
        </w:trPr>
        <w:tc>
          <w:tcPr>
            <w:tcW w:w="3256" w:type="dxa"/>
            <w:vMerge/>
            <w:tcBorders>
              <w:top w:val="single" w:sz="4" w:space="0" w:color="auto"/>
              <w:left w:val="nil"/>
              <w:bottom w:val="single" w:sz="4" w:space="0" w:color="auto"/>
              <w:right w:val="nil"/>
            </w:tcBorders>
            <w:vAlign w:val="center"/>
            <w:hideMark/>
          </w:tcPr>
          <w:p w14:paraId="7E0066FE" w14:textId="77777777" w:rsidR="007C56C4" w:rsidRDefault="007C56C4" w:rsidP="00175401">
            <w:pPr>
              <w:spacing w:line="240" w:lineRule="auto"/>
              <w:jc w:val="left"/>
              <w:rPr>
                <w:rFonts w:eastAsia="Times New Roman"/>
                <w:lang w:eastAsia="de-DE" w:bidi="en-US"/>
              </w:rPr>
            </w:pPr>
          </w:p>
        </w:tc>
        <w:tc>
          <w:tcPr>
            <w:tcW w:w="2551" w:type="dxa"/>
            <w:tcBorders>
              <w:top w:val="nil"/>
              <w:left w:val="nil"/>
              <w:bottom w:val="nil"/>
              <w:right w:val="nil"/>
            </w:tcBorders>
            <w:vAlign w:val="center"/>
            <w:hideMark/>
          </w:tcPr>
          <w:p w14:paraId="707C1807" w14:textId="77777777" w:rsidR="007C56C4" w:rsidRDefault="007C56C4" w:rsidP="00175401">
            <w:pPr>
              <w:pStyle w:val="42tablebody"/>
            </w:pPr>
            <w:r>
              <w:t>data</w:t>
            </w:r>
          </w:p>
        </w:tc>
        <w:tc>
          <w:tcPr>
            <w:tcW w:w="1418" w:type="dxa"/>
            <w:tcBorders>
              <w:top w:val="nil"/>
              <w:left w:val="nil"/>
              <w:bottom w:val="nil"/>
              <w:right w:val="nil"/>
            </w:tcBorders>
            <w:vAlign w:val="center"/>
            <w:hideMark/>
          </w:tcPr>
          <w:p w14:paraId="63B2CB30" w14:textId="77777777" w:rsidR="007C56C4" w:rsidRDefault="007C56C4" w:rsidP="00175401">
            <w:pPr>
              <w:pStyle w:val="42tablebody"/>
            </w:pPr>
            <w:r>
              <w:t>data</w:t>
            </w:r>
          </w:p>
        </w:tc>
        <w:tc>
          <w:tcPr>
            <w:tcW w:w="1418" w:type="dxa"/>
            <w:tcBorders>
              <w:top w:val="nil"/>
              <w:left w:val="nil"/>
              <w:bottom w:val="nil"/>
              <w:right w:val="nil"/>
            </w:tcBorders>
            <w:vAlign w:val="center"/>
            <w:hideMark/>
          </w:tcPr>
          <w:p w14:paraId="5D29DA03" w14:textId="77777777" w:rsidR="007C56C4" w:rsidRDefault="007C56C4" w:rsidP="00175401">
            <w:pPr>
              <w:pStyle w:val="42tablebody"/>
            </w:pPr>
            <w:r>
              <w:t>data</w:t>
            </w:r>
          </w:p>
        </w:tc>
      </w:tr>
      <w:tr w:rsidR="007C56C4" w14:paraId="5B2A199D" w14:textId="77777777" w:rsidTr="00175401">
        <w:trPr>
          <w:jc w:val="center"/>
        </w:trPr>
        <w:tc>
          <w:tcPr>
            <w:tcW w:w="3256" w:type="dxa"/>
            <w:vMerge/>
            <w:tcBorders>
              <w:top w:val="single" w:sz="4" w:space="0" w:color="auto"/>
              <w:left w:val="nil"/>
              <w:bottom w:val="single" w:sz="4" w:space="0" w:color="auto"/>
              <w:right w:val="nil"/>
            </w:tcBorders>
            <w:vAlign w:val="center"/>
            <w:hideMark/>
          </w:tcPr>
          <w:p w14:paraId="19B6A6A9" w14:textId="77777777" w:rsidR="007C56C4" w:rsidRDefault="007C56C4" w:rsidP="00175401">
            <w:pPr>
              <w:spacing w:line="240" w:lineRule="auto"/>
              <w:jc w:val="left"/>
              <w:rPr>
                <w:rFonts w:eastAsia="Times New Roman"/>
                <w:lang w:eastAsia="de-DE" w:bidi="en-US"/>
              </w:rPr>
            </w:pPr>
          </w:p>
        </w:tc>
        <w:tc>
          <w:tcPr>
            <w:tcW w:w="2551" w:type="dxa"/>
            <w:tcBorders>
              <w:top w:val="nil"/>
              <w:left w:val="nil"/>
              <w:bottom w:val="nil"/>
              <w:right w:val="nil"/>
            </w:tcBorders>
            <w:vAlign w:val="center"/>
            <w:hideMark/>
          </w:tcPr>
          <w:p w14:paraId="0F247192" w14:textId="77777777" w:rsidR="007C56C4" w:rsidRDefault="007C56C4" w:rsidP="00175401">
            <w:pPr>
              <w:pStyle w:val="42tablebody"/>
            </w:pPr>
            <w:r>
              <w:t>data</w:t>
            </w:r>
          </w:p>
        </w:tc>
        <w:tc>
          <w:tcPr>
            <w:tcW w:w="1418" w:type="dxa"/>
            <w:tcBorders>
              <w:top w:val="nil"/>
              <w:left w:val="nil"/>
              <w:bottom w:val="nil"/>
              <w:right w:val="nil"/>
            </w:tcBorders>
            <w:vAlign w:val="center"/>
            <w:hideMark/>
          </w:tcPr>
          <w:p w14:paraId="0425AF28" w14:textId="77777777" w:rsidR="007C56C4" w:rsidRDefault="007C56C4" w:rsidP="00175401">
            <w:pPr>
              <w:pStyle w:val="42tablebody"/>
            </w:pPr>
            <w:r>
              <w:t>data</w:t>
            </w:r>
          </w:p>
        </w:tc>
        <w:tc>
          <w:tcPr>
            <w:tcW w:w="1418" w:type="dxa"/>
            <w:tcBorders>
              <w:top w:val="nil"/>
              <w:left w:val="nil"/>
              <w:bottom w:val="nil"/>
              <w:right w:val="nil"/>
            </w:tcBorders>
            <w:vAlign w:val="center"/>
            <w:hideMark/>
          </w:tcPr>
          <w:p w14:paraId="34BD3F17" w14:textId="77777777" w:rsidR="007C56C4" w:rsidRDefault="007C56C4" w:rsidP="00175401">
            <w:pPr>
              <w:pStyle w:val="42tablebody"/>
            </w:pPr>
            <w:r>
              <w:t>data</w:t>
            </w:r>
          </w:p>
        </w:tc>
      </w:tr>
      <w:tr w:rsidR="007C56C4" w14:paraId="7F498320" w14:textId="77777777" w:rsidTr="00175401">
        <w:trPr>
          <w:jc w:val="center"/>
        </w:trPr>
        <w:tc>
          <w:tcPr>
            <w:tcW w:w="3256" w:type="dxa"/>
            <w:vMerge/>
            <w:tcBorders>
              <w:top w:val="single" w:sz="4" w:space="0" w:color="auto"/>
              <w:left w:val="nil"/>
              <w:bottom w:val="single" w:sz="4" w:space="0" w:color="auto"/>
              <w:right w:val="nil"/>
            </w:tcBorders>
            <w:vAlign w:val="center"/>
            <w:hideMark/>
          </w:tcPr>
          <w:p w14:paraId="79258814" w14:textId="77777777" w:rsidR="007C56C4" w:rsidRDefault="007C56C4" w:rsidP="00175401">
            <w:pPr>
              <w:spacing w:line="240" w:lineRule="auto"/>
              <w:jc w:val="left"/>
              <w:rPr>
                <w:rFonts w:eastAsia="Times New Roman"/>
                <w:lang w:eastAsia="de-DE" w:bidi="en-US"/>
              </w:rPr>
            </w:pPr>
          </w:p>
        </w:tc>
        <w:tc>
          <w:tcPr>
            <w:tcW w:w="2551" w:type="dxa"/>
            <w:tcBorders>
              <w:top w:val="nil"/>
              <w:left w:val="nil"/>
              <w:bottom w:val="single" w:sz="4" w:space="0" w:color="auto"/>
              <w:right w:val="nil"/>
            </w:tcBorders>
            <w:vAlign w:val="center"/>
            <w:hideMark/>
          </w:tcPr>
          <w:p w14:paraId="2FE2649F"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1B3AFD42"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41128A1E" w14:textId="77777777" w:rsidR="007C56C4" w:rsidRDefault="007C56C4" w:rsidP="00175401">
            <w:pPr>
              <w:pStyle w:val="42tablebody"/>
            </w:pPr>
            <w:r>
              <w:t>data</w:t>
            </w:r>
          </w:p>
        </w:tc>
      </w:tr>
      <w:tr w:rsidR="007C56C4" w14:paraId="475147E7" w14:textId="77777777" w:rsidTr="00175401">
        <w:trPr>
          <w:jc w:val="center"/>
        </w:trPr>
        <w:tc>
          <w:tcPr>
            <w:tcW w:w="3256" w:type="dxa"/>
            <w:vMerge w:val="restart"/>
            <w:tcBorders>
              <w:top w:val="single" w:sz="4" w:space="0" w:color="auto"/>
              <w:left w:val="nil"/>
              <w:bottom w:val="single" w:sz="4" w:space="0" w:color="auto"/>
              <w:right w:val="nil"/>
            </w:tcBorders>
            <w:vAlign w:val="center"/>
            <w:hideMark/>
          </w:tcPr>
          <w:p w14:paraId="423867D9" w14:textId="77777777" w:rsidR="007C56C4" w:rsidRDefault="007C56C4" w:rsidP="00175401">
            <w:pPr>
              <w:pStyle w:val="42tablebody"/>
            </w:pPr>
            <w:r>
              <w:t>entry 4</w:t>
            </w:r>
          </w:p>
        </w:tc>
        <w:tc>
          <w:tcPr>
            <w:tcW w:w="2551" w:type="dxa"/>
            <w:tcBorders>
              <w:top w:val="single" w:sz="4" w:space="0" w:color="auto"/>
              <w:left w:val="nil"/>
              <w:bottom w:val="nil"/>
              <w:right w:val="nil"/>
            </w:tcBorders>
            <w:vAlign w:val="center"/>
            <w:hideMark/>
          </w:tcPr>
          <w:p w14:paraId="08F4C82D"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31B01FBE" w14:textId="77777777" w:rsidR="007C56C4" w:rsidRDefault="007C56C4" w:rsidP="00175401">
            <w:pPr>
              <w:pStyle w:val="42tablebody"/>
            </w:pPr>
            <w:r>
              <w:t>data</w:t>
            </w:r>
          </w:p>
        </w:tc>
        <w:tc>
          <w:tcPr>
            <w:tcW w:w="1418" w:type="dxa"/>
            <w:tcBorders>
              <w:top w:val="single" w:sz="4" w:space="0" w:color="auto"/>
              <w:left w:val="nil"/>
              <w:bottom w:val="nil"/>
              <w:right w:val="nil"/>
            </w:tcBorders>
            <w:vAlign w:val="center"/>
            <w:hideMark/>
          </w:tcPr>
          <w:p w14:paraId="4CBE9B1B" w14:textId="77777777" w:rsidR="007C56C4" w:rsidRDefault="007C56C4" w:rsidP="00175401">
            <w:pPr>
              <w:pStyle w:val="42tablebody"/>
            </w:pPr>
            <w:r>
              <w:t>data</w:t>
            </w:r>
          </w:p>
        </w:tc>
      </w:tr>
      <w:tr w:rsidR="007C56C4" w14:paraId="23B0DCA5" w14:textId="77777777" w:rsidTr="00175401">
        <w:trPr>
          <w:jc w:val="center"/>
        </w:trPr>
        <w:tc>
          <w:tcPr>
            <w:tcW w:w="3256" w:type="dxa"/>
            <w:vMerge/>
            <w:tcBorders>
              <w:top w:val="single" w:sz="4" w:space="0" w:color="auto"/>
              <w:left w:val="nil"/>
              <w:bottom w:val="single" w:sz="4" w:space="0" w:color="auto"/>
              <w:right w:val="nil"/>
            </w:tcBorders>
            <w:vAlign w:val="center"/>
            <w:hideMark/>
          </w:tcPr>
          <w:p w14:paraId="144054BE" w14:textId="77777777" w:rsidR="007C56C4" w:rsidRDefault="007C56C4" w:rsidP="00175401">
            <w:pPr>
              <w:spacing w:line="240" w:lineRule="auto"/>
              <w:jc w:val="left"/>
              <w:rPr>
                <w:rFonts w:eastAsia="Times New Roman"/>
                <w:lang w:eastAsia="de-DE" w:bidi="en-US"/>
              </w:rPr>
            </w:pPr>
          </w:p>
        </w:tc>
        <w:tc>
          <w:tcPr>
            <w:tcW w:w="2551" w:type="dxa"/>
            <w:tcBorders>
              <w:top w:val="nil"/>
              <w:left w:val="nil"/>
              <w:bottom w:val="single" w:sz="4" w:space="0" w:color="auto"/>
              <w:right w:val="nil"/>
            </w:tcBorders>
            <w:vAlign w:val="center"/>
            <w:hideMark/>
          </w:tcPr>
          <w:p w14:paraId="02FFBF1D"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285376F4" w14:textId="77777777" w:rsidR="007C56C4" w:rsidRDefault="007C56C4" w:rsidP="00175401">
            <w:pPr>
              <w:pStyle w:val="42tablebody"/>
            </w:pPr>
            <w:r>
              <w:t>data</w:t>
            </w:r>
          </w:p>
        </w:tc>
        <w:tc>
          <w:tcPr>
            <w:tcW w:w="1418" w:type="dxa"/>
            <w:tcBorders>
              <w:top w:val="nil"/>
              <w:left w:val="nil"/>
              <w:bottom w:val="single" w:sz="4" w:space="0" w:color="auto"/>
              <w:right w:val="nil"/>
            </w:tcBorders>
            <w:vAlign w:val="center"/>
            <w:hideMark/>
          </w:tcPr>
          <w:p w14:paraId="25074A0F" w14:textId="77777777" w:rsidR="007C56C4" w:rsidRDefault="007C56C4" w:rsidP="00175401">
            <w:pPr>
              <w:pStyle w:val="42tablebody"/>
            </w:pPr>
            <w:r>
              <w:t>data</w:t>
            </w:r>
          </w:p>
        </w:tc>
      </w:tr>
    </w:tbl>
    <w:p w14:paraId="530D6C73" w14:textId="77777777" w:rsidR="007C56C4" w:rsidRPr="009A782C" w:rsidRDefault="007C56C4" w:rsidP="009A782C">
      <w:pPr>
        <w:pStyle w:val="31text"/>
        <w:spacing w:before="240" w:after="60"/>
        <w:ind w:firstLine="0"/>
        <w:jc w:val="left"/>
        <w:outlineLvl w:val="0"/>
        <w:rPr>
          <w:b/>
        </w:rPr>
      </w:pPr>
      <w:r w:rsidRPr="009A782C">
        <w:rPr>
          <w:b/>
        </w:rPr>
        <w:t xml:space="preserve">3. </w:t>
      </w:r>
      <w:r w:rsidR="009A782C" w:rsidRPr="009A782C">
        <w:rPr>
          <w:b/>
        </w:rPr>
        <w:t>Theory/C</w:t>
      </w:r>
      <w:r w:rsidR="009A782C">
        <w:rPr>
          <w:b/>
        </w:rPr>
        <w:t>a</w:t>
      </w:r>
      <w:r w:rsidR="009A782C" w:rsidRPr="009A782C">
        <w:rPr>
          <w:b/>
        </w:rPr>
        <w:t>lculation</w:t>
      </w:r>
    </w:p>
    <w:p w14:paraId="45064EB2" w14:textId="77777777" w:rsidR="007C56C4" w:rsidRDefault="007C56C4" w:rsidP="007C56C4">
      <w:pPr>
        <w:pStyle w:val="31text"/>
      </w:pPr>
      <w:r>
        <w:t>This is example 1 of an 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7C56C4" w14:paraId="4BAA0BC7" w14:textId="77777777" w:rsidTr="00175401">
        <w:tc>
          <w:tcPr>
            <w:tcW w:w="7428" w:type="dxa"/>
            <w:hideMark/>
          </w:tcPr>
          <w:p w14:paraId="1E05D11E" w14:textId="2C7ABCE9" w:rsidR="007C56C4" w:rsidRDefault="007C56C4" w:rsidP="00175401">
            <w:pPr>
              <w:pStyle w:val="39equation"/>
            </w:pPr>
            <w:r>
              <w:t>a = 1</w:t>
            </w:r>
          </w:p>
        </w:tc>
        <w:tc>
          <w:tcPr>
            <w:tcW w:w="431" w:type="dxa"/>
            <w:vAlign w:val="center"/>
            <w:hideMark/>
          </w:tcPr>
          <w:p w14:paraId="60342631" w14:textId="77777777" w:rsidR="007C56C4" w:rsidRDefault="007C56C4" w:rsidP="00175401">
            <w:pPr>
              <w:pStyle w:val="3aequationnumber"/>
              <w:spacing w:line="260" w:lineRule="atLeast"/>
            </w:pPr>
            <w:r>
              <w:t>(1)</w:t>
            </w:r>
          </w:p>
        </w:tc>
      </w:tr>
    </w:tbl>
    <w:p w14:paraId="5592B34C" w14:textId="77777777" w:rsidR="007C56C4" w:rsidRDefault="007C56C4" w:rsidP="007C56C4">
      <w:pPr>
        <w:pStyle w:val="32textnoindent"/>
      </w:pPr>
      <w:r>
        <w:t>the text following an equation need not be a new paragraph. Please punctuate equations as regular text.</w:t>
      </w:r>
    </w:p>
    <w:p w14:paraId="77F55AEC" w14:textId="77777777" w:rsidR="007C56C4" w:rsidRDefault="007C56C4" w:rsidP="007C56C4">
      <w:pPr>
        <w:pStyle w:val="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7C56C4" w14:paraId="77AE266A" w14:textId="77777777" w:rsidTr="00175401">
        <w:trPr>
          <w:jc w:val="center"/>
        </w:trPr>
        <w:tc>
          <w:tcPr>
            <w:tcW w:w="10036" w:type="dxa"/>
            <w:hideMark/>
          </w:tcPr>
          <w:p w14:paraId="1AAE1AA7" w14:textId="77777777" w:rsidR="007C56C4" w:rsidRDefault="007C56C4" w:rsidP="00175401">
            <w:pPr>
              <w:pStyle w:val="39equation"/>
            </w:pPr>
            <w:r>
              <w:t>a = b + c + d + e + f + g + h + i + j + k + l + m + n + o + p + q + r + s + t + u + v + w + x + y + z</w:t>
            </w:r>
          </w:p>
        </w:tc>
        <w:tc>
          <w:tcPr>
            <w:tcW w:w="431" w:type="dxa"/>
            <w:vAlign w:val="center"/>
            <w:hideMark/>
          </w:tcPr>
          <w:p w14:paraId="24414985" w14:textId="77777777" w:rsidR="007C56C4" w:rsidRDefault="007C56C4" w:rsidP="00175401">
            <w:pPr>
              <w:pStyle w:val="3aequationnumber"/>
              <w:spacing w:line="260" w:lineRule="atLeast"/>
            </w:pPr>
            <w:r>
              <w:t>(2)</w:t>
            </w:r>
          </w:p>
        </w:tc>
      </w:tr>
    </w:tbl>
    <w:p w14:paraId="6F04AC10" w14:textId="77777777" w:rsidR="007C56C4" w:rsidRDefault="007C56C4" w:rsidP="007C56C4">
      <w:pPr>
        <w:pStyle w:val="32textnoindent"/>
      </w:pPr>
      <w:r>
        <w:t>the text following an equation need not be a new paragraph. Please punctuate equations as regular text.</w:t>
      </w:r>
    </w:p>
    <w:p w14:paraId="2149CFE2" w14:textId="77777777" w:rsidR="00A852BC" w:rsidRDefault="009A782C" w:rsidP="0045145E">
      <w:pPr>
        <w:pStyle w:val="31text"/>
        <w:spacing w:before="240" w:after="60"/>
        <w:ind w:firstLine="0"/>
        <w:jc w:val="left"/>
        <w:outlineLvl w:val="0"/>
        <w:rPr>
          <w:b/>
        </w:rPr>
      </w:pPr>
      <w:r>
        <w:rPr>
          <w:b/>
        </w:rPr>
        <w:t>4</w:t>
      </w:r>
      <w:r w:rsidR="00A852BC">
        <w:rPr>
          <w:b/>
        </w:rPr>
        <w:t>. Results</w:t>
      </w:r>
    </w:p>
    <w:p w14:paraId="27B8E480" w14:textId="77777777" w:rsidR="00A852BC" w:rsidRDefault="00A852BC" w:rsidP="0045145E">
      <w:pPr>
        <w:pStyle w:val="31text"/>
      </w:pPr>
      <w:r>
        <w:t>This section may be divided by subheadings. It should provide a concise and precise description of the experimental results</w:t>
      </w:r>
      <w:r w:rsidR="00123A57">
        <w:t>, their interpretation, as well as the experimental conclusions that can be drawn.</w:t>
      </w:r>
    </w:p>
    <w:p w14:paraId="7B22BC57" w14:textId="77777777" w:rsidR="00A852BC" w:rsidRDefault="009A782C" w:rsidP="0045145E">
      <w:pPr>
        <w:pStyle w:val="21heading1"/>
      </w:pPr>
      <w:r>
        <w:t>5</w:t>
      </w:r>
      <w:r w:rsidR="00A852BC">
        <w:t>. Discussion</w:t>
      </w:r>
    </w:p>
    <w:p w14:paraId="7EA05E7F" w14:textId="77777777" w:rsidR="00A852BC" w:rsidRDefault="00C643CF" w:rsidP="0045145E">
      <w:pPr>
        <w:pStyle w:val="31text"/>
      </w:pPr>
      <w:r w:rsidRPr="00C643CF">
        <w:t xml:space="preserve">This should explore the significance of the results of the work, not repeat them. A combined Results and Discussion section is often appropriate. </w:t>
      </w:r>
      <w:r>
        <w:t>Please a</w:t>
      </w:r>
      <w:r w:rsidRPr="00C643CF">
        <w:t>void extensive citations and discussion of published literature.</w:t>
      </w:r>
    </w:p>
    <w:p w14:paraId="695628F1" w14:textId="77777777" w:rsidR="00A852BC" w:rsidRDefault="009A782C" w:rsidP="0045145E">
      <w:pPr>
        <w:pStyle w:val="21heading1"/>
      </w:pPr>
      <w:r>
        <w:lastRenderedPageBreak/>
        <w:t>6</w:t>
      </w:r>
      <w:r w:rsidR="00A852BC">
        <w:t>. Conclusions</w:t>
      </w:r>
    </w:p>
    <w:p w14:paraId="296D9AAA" w14:textId="77777777" w:rsidR="00A852BC" w:rsidRDefault="00C643CF" w:rsidP="0045145E">
      <w:pPr>
        <w:pStyle w:val="31text"/>
      </w:pPr>
      <w:r w:rsidRPr="00C643CF">
        <w:t>The main conclusions of the study may be presented in a short Conclusions section, which may stand alone or form a subsection of a Discussion or Results and Discussion section</w:t>
      </w:r>
      <w:r w:rsidR="00A852BC">
        <w:t>.</w:t>
      </w:r>
    </w:p>
    <w:p w14:paraId="6CD341EC" w14:textId="77777777" w:rsidR="009A782C" w:rsidRPr="009A782C" w:rsidRDefault="009A782C" w:rsidP="009A782C">
      <w:pPr>
        <w:pStyle w:val="21heading1"/>
      </w:pPr>
      <w:r w:rsidRPr="009A782C">
        <w:t>7. Ethical Statement</w:t>
      </w:r>
    </w:p>
    <w:p w14:paraId="7F94F696" w14:textId="77777777" w:rsidR="009A782C" w:rsidRDefault="009A782C" w:rsidP="009A782C">
      <w:pPr>
        <w:pStyle w:val="31text"/>
      </w:pPr>
      <w:r>
        <w:t>Interventionary studies involving animals or humans, and other studies that require ethical approval, must list the authority that provided approval and the corresponding ethical approval code in this section.</w:t>
      </w:r>
    </w:p>
    <w:p w14:paraId="10C4E270" w14:textId="77777777" w:rsidR="005C7896" w:rsidRPr="005C7896" w:rsidRDefault="00E20188" w:rsidP="005C7896">
      <w:pPr>
        <w:pStyle w:val="21heading1"/>
      </w:pPr>
      <w:r w:rsidRPr="005C7896">
        <w:t xml:space="preserve">Declaration of competing </w:t>
      </w:r>
      <w:r>
        <w:t>Interest</w:t>
      </w:r>
    </w:p>
    <w:p w14:paraId="6C2FA599" w14:textId="06CFA170" w:rsidR="00E20188" w:rsidRDefault="00372B38" w:rsidP="005C7896">
      <w:pPr>
        <w:pStyle w:val="31text"/>
      </w:pPr>
      <w:r w:rsidRPr="00372B38">
        <w:t xml:space="preserve">Corresponding authors, on behalf of all the authors of a submission, must disclose any financial and personal relationships with other people or organizations that could inappropriately influence (bias) their work. </w:t>
      </w:r>
      <w:r w:rsidR="00E20188" w:rsidRPr="00537299">
        <w:t xml:space="preserve">Examples of potential conflicts of interest include employment, consultancies, stock ownership, honoraria, paid expert testimony, patent applications/registrations, and grants or other funding. If there are no interests to declare, please </w:t>
      </w:r>
      <w:r w:rsidR="00E20188">
        <w:t>use the sentence: “</w:t>
      </w:r>
      <w:r w:rsidR="00E20188" w:rsidRPr="00537299">
        <w:t xml:space="preserve">The authors declare that they have no known competing financial interests or personal relationships that could have appeared to influence </w:t>
      </w:r>
      <w:r w:rsidR="00E20188">
        <w:t>the work reported in this paper”</w:t>
      </w:r>
      <w:r w:rsidR="00E20188" w:rsidRPr="00537299">
        <w:t xml:space="preserve">. </w:t>
      </w:r>
      <w:r>
        <w:t xml:space="preserve">You will find the template file in the Editorial Manager system </w:t>
      </w:r>
      <w:r w:rsidRPr="00372B38">
        <w:t>at the Attach Files step</w:t>
      </w:r>
      <w:r>
        <w:t xml:space="preserve">. </w:t>
      </w:r>
      <w:r w:rsidR="00DF4D78" w:rsidRPr="00DF4D78">
        <w:rPr>
          <w:b/>
          <w:bCs/>
        </w:rPr>
        <w:t xml:space="preserve">Please do not include </w:t>
      </w:r>
      <w:r>
        <w:rPr>
          <w:b/>
          <w:bCs/>
        </w:rPr>
        <w:t>this content</w:t>
      </w:r>
      <w:r w:rsidR="00DF4D78" w:rsidRPr="00DF4D78">
        <w:rPr>
          <w:b/>
          <w:bCs/>
        </w:rPr>
        <w:t xml:space="preserve"> in the "Manuscript (Without Author Information)" file.</w:t>
      </w:r>
    </w:p>
    <w:p w14:paraId="7AF0C049" w14:textId="77777777" w:rsidR="005C7896" w:rsidRPr="005C7896" w:rsidRDefault="005C7896" w:rsidP="005C7896">
      <w:pPr>
        <w:pStyle w:val="21heading1"/>
      </w:pPr>
      <w:r w:rsidRPr="005C7896">
        <w:t>Funding</w:t>
      </w:r>
    </w:p>
    <w:p w14:paraId="010DAB55" w14:textId="0F8C6425" w:rsidR="005C7896" w:rsidRDefault="005C7896" w:rsidP="005C7896">
      <w:pPr>
        <w:pStyle w:val="31text"/>
      </w:pPr>
      <w:r>
        <w:t xml:space="preserve">List funding sources in this standard way to facilitate compliance to funder's requirements: Funding: This work was supported by the National Institutes of Health [grant numbers xxxx, yyyy]; the Bill &amp; Melinda Gates Foundation, Seattle, WA [grant number zzzz]; and the United States Institutes of Peace [grant number aaaa]. If no funding has been provided for the research, please </w:t>
      </w:r>
      <w:r w:rsidR="00490D46">
        <w:t>delete this section</w:t>
      </w:r>
      <w:r>
        <w:t>.</w:t>
      </w:r>
      <w:r w:rsidR="008D13D3">
        <w:t xml:space="preserve"> Funding information cannot be revised any more after paper acceptance. </w:t>
      </w:r>
    </w:p>
    <w:p w14:paraId="04728445" w14:textId="77777777" w:rsidR="005C7896" w:rsidRPr="005C7896" w:rsidRDefault="005C7896" w:rsidP="005C7896">
      <w:pPr>
        <w:pStyle w:val="21heading1"/>
      </w:pPr>
      <w:r>
        <w:t>Acknowledgments</w:t>
      </w:r>
    </w:p>
    <w:p w14:paraId="3848FADF" w14:textId="55795AA8" w:rsidR="005C7896" w:rsidRDefault="005C7896" w:rsidP="00F93884">
      <w:pPr>
        <w:pStyle w:val="31text"/>
      </w:pPr>
      <w:r w:rsidRPr="00537299">
        <w:t>List here those individuals who provided help during the research (e.g., providing language help, writing assistance or proof reading the article, etc.). Do not mention journal editor, reviewer, or English editing service company in this part.</w:t>
      </w:r>
      <w:r w:rsidR="004D6B45">
        <w:t xml:space="preserve"> If no acknowledgements have been provided, please delete this section. </w:t>
      </w:r>
      <w:r w:rsidR="00DF4D78" w:rsidRPr="00DF4D78">
        <w:rPr>
          <w:b/>
          <w:bCs/>
        </w:rPr>
        <w:t>Please submit this content as a separate file, do not include it in the "Manuscript (Without Author Information)" file.</w:t>
      </w:r>
      <w:r w:rsidR="00372B38" w:rsidRPr="00372B38">
        <w:t xml:space="preserve"> </w:t>
      </w:r>
      <w:r w:rsidR="00372B38">
        <w:t>Acknowledgments cannot be revised any more after paper acceptance.</w:t>
      </w:r>
    </w:p>
    <w:p w14:paraId="62CD1E00" w14:textId="77777777" w:rsidR="005C7896" w:rsidRPr="005C7896" w:rsidRDefault="005C7896" w:rsidP="005C7896">
      <w:pPr>
        <w:pStyle w:val="21heading1"/>
      </w:pPr>
      <w:r>
        <w:t>Author Contributions</w:t>
      </w:r>
    </w:p>
    <w:p w14:paraId="7204D08C" w14:textId="5B9E9993" w:rsidR="005C7896" w:rsidRPr="00DF4D78" w:rsidRDefault="00DF4D78" w:rsidP="005C7896">
      <w:pPr>
        <w:pStyle w:val="31text"/>
        <w:rPr>
          <w:b/>
          <w:bCs/>
        </w:rPr>
      </w:pPr>
      <w:r w:rsidRPr="00DF4D78">
        <w:t>For transparency, we encourage authors to submit an author statement file</w:t>
      </w:r>
      <w:r>
        <w:t xml:space="preserve"> f</w:t>
      </w:r>
      <w:r w:rsidR="005C7896">
        <w:t xml:space="preserve">or research articles with several authors, a short paragraph specifying their individual contributions </w:t>
      </w:r>
      <w:r w:rsidR="004D6B45">
        <w:t>could</w:t>
      </w:r>
      <w:r w:rsidR="005C7896">
        <w:t xml:space="preserve"> be provided </w:t>
      </w:r>
      <w:r w:rsidR="005C7896" w:rsidRPr="00537299">
        <w:t>using the relevant CRediT roles: Conceptualization; Data curation; Formal analysis; Funding acquisition; Investigation; Methodology; Project administration; Resources; Software; Supervision; Validation; Visualization; Roles/Writing - original draft; Writing - review &amp; editing. Authorship statements should be formatted with the names of authors first and CRediT role(s) following.</w:t>
      </w:r>
      <w:r w:rsidR="005C7896">
        <w:t xml:space="preserve"> Sample author statement: “</w:t>
      </w:r>
      <w:r w:rsidR="005C7896" w:rsidRPr="00537299">
        <w:t>Zhang San: Conceptualization, Methodology, Software</w:t>
      </w:r>
      <w:r w:rsidR="005C7896">
        <w:t>.</w:t>
      </w:r>
      <w:r w:rsidR="005C7896" w:rsidRPr="00537299">
        <w:t xml:space="preserve"> Priya Singh.: Data curation, Writing- Original draft preparation. Wang Wu: Visualization, Investigation. Jan Jansen: Supervision. Ajay Kumar: Software, Validation. Sun Qi: Writing- Reviewing and Editing.</w:t>
      </w:r>
      <w:r w:rsidR="005C7896">
        <w:t xml:space="preserve">” </w:t>
      </w:r>
      <w:bookmarkStart w:id="1" w:name="OLE_LINK2"/>
      <w:r w:rsidRPr="00DF4D78">
        <w:rPr>
          <w:b/>
          <w:bCs/>
        </w:rPr>
        <w:t>Please submit this content as a separate file, do not include it in the "Manuscript (Without Author Information)" file.</w:t>
      </w:r>
      <w:bookmarkEnd w:id="1"/>
    </w:p>
    <w:p w14:paraId="3DC16FF0" w14:textId="77777777" w:rsidR="00E20188" w:rsidRPr="00E20188" w:rsidRDefault="00A852BC" w:rsidP="00E20188">
      <w:pPr>
        <w:pStyle w:val="21heading1"/>
      </w:pPr>
      <w:r>
        <w:t>Supplementary Materials</w:t>
      </w:r>
    </w:p>
    <w:p w14:paraId="40F02560" w14:textId="3C15D37A" w:rsidR="00A852BC" w:rsidRPr="00EB2752" w:rsidRDefault="00670C9E" w:rsidP="00E20188">
      <w:pPr>
        <w:pStyle w:val="31text"/>
        <w:rPr>
          <w:b/>
          <w:bCs/>
        </w:rPr>
      </w:pPr>
      <w:r>
        <w:t xml:space="preserve">Summarize the supplementary information </w:t>
      </w:r>
      <w:r w:rsidR="00E94D77">
        <w:t xml:space="preserve">with the caption names </w:t>
      </w:r>
      <w:r>
        <w:t>in this section</w:t>
      </w:r>
      <w:r w:rsidR="00E94D77">
        <w:t>.</w:t>
      </w:r>
      <w:r>
        <w:t xml:space="preserve"> </w:t>
      </w:r>
      <w:r w:rsidR="00A852BC">
        <w:t>Figure S1: title, Table S1: title, Video S1: title.</w:t>
      </w:r>
      <w:r w:rsidR="00EB2752">
        <w:t xml:space="preserve"> If no Supplementary Material has been provided, please delete this section.</w:t>
      </w:r>
    </w:p>
    <w:p w14:paraId="57D6AFE3" w14:textId="77777777" w:rsidR="00A852BC" w:rsidRPr="005C7896" w:rsidRDefault="00A852BC" w:rsidP="005C7896">
      <w:pPr>
        <w:pStyle w:val="21heading1"/>
      </w:pPr>
      <w:r w:rsidRPr="005C7896">
        <w:t>Appendix A</w:t>
      </w:r>
    </w:p>
    <w:p w14:paraId="62267366" w14:textId="6EFBC681" w:rsidR="00537299" w:rsidRDefault="00537299" w:rsidP="0045145E">
      <w:pPr>
        <w:pStyle w:val="31text"/>
      </w:pPr>
      <w:r w:rsidRPr="00537299">
        <w:lastRenderedPageBreak/>
        <w:t>If there is more than one appendix, they should be identified as A, B, etc. Formulae and equations in appendices should be given separate numbering: Eq. (A1), Eq. (A2), etc.; in a subsequent appendix, Eq. (B1) and so on. Similarly for tables and figures: Table A1; Fig</w:t>
      </w:r>
      <w:r w:rsidR="00D42DC2">
        <w:t>ure A</w:t>
      </w:r>
      <w:r w:rsidRPr="00537299">
        <w:t>1, etc.</w:t>
      </w:r>
      <w:r w:rsidR="00295496" w:rsidRPr="00295496">
        <w:t xml:space="preserve"> </w:t>
      </w:r>
      <w:r w:rsidR="00295496">
        <w:t>If no Appendix has been provided, please delete this section.</w:t>
      </w:r>
    </w:p>
    <w:p w14:paraId="78260B62" w14:textId="77777777" w:rsidR="00A852BC" w:rsidRDefault="00A852BC" w:rsidP="0045145E">
      <w:pPr>
        <w:adjustRightInd w:val="0"/>
        <w:snapToGrid w:val="0"/>
        <w:spacing w:before="240" w:after="60" w:line="228" w:lineRule="auto"/>
        <w:rPr>
          <w:b/>
          <w:bCs/>
          <w:szCs w:val="18"/>
          <w:lang w:bidi="en-US"/>
        </w:rPr>
      </w:pPr>
      <w:r>
        <w:rPr>
          <w:b/>
          <w:bCs/>
          <w:szCs w:val="18"/>
          <w:lang w:bidi="en-US"/>
        </w:rPr>
        <w:t>Appendix B</w:t>
      </w:r>
    </w:p>
    <w:p w14:paraId="668FAE0D" w14:textId="77777777" w:rsidR="00A852BC" w:rsidRDefault="00A852BC" w:rsidP="0045145E">
      <w:pPr>
        <w:pStyle w:val="31text"/>
      </w:pPr>
      <w:r>
        <w:t xml:space="preserve">All appendix sections must </w:t>
      </w:r>
      <w:r w:rsidR="00123A57">
        <w:t xml:space="preserve">be cited in the main text. </w:t>
      </w:r>
    </w:p>
    <w:p w14:paraId="311527E1" w14:textId="77777777" w:rsidR="00EA6902" w:rsidRPr="00FA04F1" w:rsidRDefault="00EA6902" w:rsidP="0045145E">
      <w:pPr>
        <w:pStyle w:val="21heading1"/>
      </w:pPr>
      <w:r w:rsidRPr="00FA04F1">
        <w:t>References</w:t>
      </w:r>
    </w:p>
    <w:p w14:paraId="402ED2F0" w14:textId="0BD061E6" w:rsidR="00AF4336" w:rsidRDefault="00D42DC2" w:rsidP="0045145E">
      <w:pPr>
        <w:pStyle w:val="71References"/>
      </w:pPr>
      <w:r w:rsidRPr="00D42DC2">
        <w:t xml:space="preserve">Please ensure that every reference cited in the text is also present in the reference list (and vice versa). </w:t>
      </w:r>
      <w:r w:rsidR="00AF4336" w:rsidRPr="00AF4336">
        <w:t xml:space="preserve">Unpublished results and personal communications are not recommended in the reference list, but may be mentioned in the text. If these references are included in the reference </w:t>
      </w:r>
      <w:r w:rsidR="00DA67D6" w:rsidRPr="00AF4336">
        <w:t>list,</w:t>
      </w:r>
      <w:r w:rsidR="00AF4336" w:rsidRPr="00AF4336">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publication. </w:t>
      </w:r>
      <w:r w:rsidR="00AF4336">
        <w:t>Please list all authors’ names in the Reference part. See below for examples of References.</w:t>
      </w:r>
    </w:p>
    <w:p w14:paraId="01D311FA" w14:textId="77777777" w:rsidR="00F02BBD" w:rsidRDefault="00F02BBD" w:rsidP="005C7896">
      <w:pPr>
        <w:pStyle w:val="71References"/>
        <w:rPr>
          <w:rFonts w:ascii="Arial" w:hAnsi="Arial" w:cs="Arial"/>
          <w:color w:val="010101"/>
          <w:shd w:val="clear" w:color="auto" w:fill="FFFFFF"/>
        </w:rPr>
      </w:pPr>
    </w:p>
    <w:p w14:paraId="04EB0933" w14:textId="4520AFD6" w:rsidR="00F02BBD" w:rsidRDefault="00F02BBD" w:rsidP="005C7896">
      <w:pPr>
        <w:pStyle w:val="71References"/>
      </w:pPr>
      <w:r w:rsidRPr="00F02BBD">
        <w:t>Reference to a journal publication:</w:t>
      </w:r>
      <w:r w:rsidR="00691A65" w:rsidRPr="00F02BBD">
        <w:br/>
      </w:r>
      <w:r w:rsidR="00691A65" w:rsidRPr="00691A65">
        <w:t xml:space="preserve">[1] J. van der Geer, J.A.J. Hanraads, R.A. Lupton, The art of writing a scientific article, J. Sci. Commun. 163 (2010) 51–59. </w:t>
      </w:r>
      <w:hyperlink r:id="rId11" w:history="1">
        <w:r w:rsidRPr="00A07285">
          <w:rPr>
            <w:rStyle w:val="af9"/>
          </w:rPr>
          <w:t>https://doi.org/10.1016/j.Sc.2010.00372</w:t>
        </w:r>
      </w:hyperlink>
      <w:r w:rsidR="00691A65" w:rsidRPr="00691A65">
        <w:t>.</w:t>
      </w:r>
    </w:p>
    <w:p w14:paraId="0E5F3D0E" w14:textId="1CEEAEDF" w:rsidR="00F02BBD" w:rsidRDefault="00F02BBD" w:rsidP="005C7896">
      <w:pPr>
        <w:pStyle w:val="71References"/>
      </w:pPr>
      <w:r w:rsidRPr="00F02BBD">
        <w:t>Reference to a journal publication with an article number:</w:t>
      </w:r>
      <w:r w:rsidR="00691A65" w:rsidRPr="00691A65">
        <w:br/>
        <w:t xml:space="preserve">[2] J. van der Geer, J.A.J. Hanraads, R.A. Lupton, 2018. The art of writing a scientific article. Heliyon. 19, e00205. </w:t>
      </w:r>
      <w:hyperlink r:id="rId12" w:history="1">
        <w:r w:rsidRPr="00A07285">
          <w:rPr>
            <w:rStyle w:val="af9"/>
          </w:rPr>
          <w:t>https://doi.org/10.1016/j.heliyon.2018.e00205</w:t>
        </w:r>
      </w:hyperlink>
      <w:r w:rsidR="00691A65" w:rsidRPr="00691A65">
        <w:t>.</w:t>
      </w:r>
    </w:p>
    <w:p w14:paraId="5A82B304" w14:textId="77777777" w:rsidR="00F02BBD" w:rsidRDefault="00F02BBD" w:rsidP="005C7896">
      <w:pPr>
        <w:pStyle w:val="71References"/>
      </w:pPr>
      <w:r w:rsidRPr="00F02BBD">
        <w:t>Reference to a book:</w:t>
      </w:r>
      <w:r w:rsidR="00691A65" w:rsidRPr="00691A65">
        <w:br/>
        <w:t>[3] W. Strunk Jr., E.B. White, The Elements of Style, fourth ed., Longman, New York, 2000.</w:t>
      </w:r>
    </w:p>
    <w:p w14:paraId="78CAA379" w14:textId="77777777" w:rsidR="00F02BBD" w:rsidRDefault="00F02BBD" w:rsidP="005C7896">
      <w:pPr>
        <w:pStyle w:val="71References"/>
      </w:pPr>
      <w:r w:rsidRPr="00F02BBD">
        <w:t>Reference to a chapter in an edited book:</w:t>
      </w:r>
      <w:r w:rsidR="00691A65" w:rsidRPr="00691A65">
        <w:br/>
        <w:t>[4] G.R. Mettam, L.B. Adams, How to prepare an electronic version of your article, in: B.S. Jones, R.Z. Smith (Eds.), Introduction to the Electronic Age, E-Publishing Inc., New York, 2009, pp. 281–304.</w:t>
      </w:r>
    </w:p>
    <w:p w14:paraId="1F67598E" w14:textId="77777777" w:rsidR="00F02BBD" w:rsidRDefault="00F02BBD" w:rsidP="005C7896">
      <w:pPr>
        <w:pStyle w:val="71References"/>
      </w:pPr>
      <w:r w:rsidRPr="00F02BBD">
        <w:t>Reference to a website:</w:t>
      </w:r>
      <w:r w:rsidR="00691A65" w:rsidRPr="00691A65">
        <w:br/>
        <w:t>[5] Cancer Research UK, Cancer statistics reports for the UK. http://www.cancerresearchuk.org/aboutcancer/statistics/cancerstatsreport/, 2003 (accessed 13 March 2003).</w:t>
      </w:r>
    </w:p>
    <w:p w14:paraId="66FF770A" w14:textId="442770C5" w:rsidR="00F02BBD" w:rsidRDefault="00F02BBD" w:rsidP="005C7896">
      <w:pPr>
        <w:pStyle w:val="71References"/>
      </w:pPr>
      <w:r w:rsidRPr="00F02BBD">
        <w:t>Reference to a dataset:</w:t>
      </w:r>
      <w:r w:rsidR="00691A65" w:rsidRPr="00691A65">
        <w:br/>
      </w:r>
      <w:r w:rsidRPr="0091152D">
        <w:t>[dataset]</w:t>
      </w:r>
      <w:r w:rsidRPr="00691A65">
        <w:t xml:space="preserve"> </w:t>
      </w:r>
      <w:r w:rsidR="00691A65" w:rsidRPr="00691A65">
        <w:t xml:space="preserve">[6] M. Oguro, S. Imahiro, S. Saito, T. Nakashizuka, Mortality data for Japanese oak wilt disease and surrounding forest compositions, Mendeley Data, v1, 2015. </w:t>
      </w:r>
      <w:hyperlink r:id="rId13" w:history="1">
        <w:r w:rsidRPr="00A07285">
          <w:rPr>
            <w:rStyle w:val="af9"/>
          </w:rPr>
          <w:t>https://doi.org/10.17632/xwj98nb39r.1</w:t>
        </w:r>
      </w:hyperlink>
      <w:r w:rsidR="00691A65" w:rsidRPr="00691A65">
        <w:t>.</w:t>
      </w:r>
    </w:p>
    <w:p w14:paraId="3E63DEA0" w14:textId="4FB44358" w:rsidR="00970161" w:rsidRDefault="00F02BBD" w:rsidP="005C7896">
      <w:pPr>
        <w:pStyle w:val="71References"/>
      </w:pPr>
      <w:r w:rsidRPr="00F02BBD">
        <w:t>Reference to software:</w:t>
      </w:r>
      <w:r w:rsidR="00691A65" w:rsidRPr="00691A65">
        <w:br/>
        <w:t>[7] E. Coon, M. Berndt, A. Jan, D. Svyatsky, A. Atchley, E. Kikinzon, D. Harp, G. Manzini, E. Shelef, K. Lipnikov, R. Garimella, C. Xu, D. Moulton, S. Karra, S. Painter, E. Jafarov, S. Molins, Advanced Terrestrial Simulator (ATS) v0.88 (Version 0.88), Zenodo, March 25, 2020. https://doi.org/10.5281/zenodo.3727209.</w:t>
      </w:r>
    </w:p>
    <w:sectPr w:rsidR="00970161" w:rsidSect="0002464E">
      <w:headerReference w:type="even" r:id="rId14"/>
      <w:headerReference w:type="default" r:id="rId15"/>
      <w:footerReference w:type="default" r:id="rId16"/>
      <w:headerReference w:type="first" r:id="rId17"/>
      <w:type w:val="continuous"/>
      <w:pgSz w:w="11906" w:h="16838" w:code="9"/>
      <w:pgMar w:top="1418" w:right="720" w:bottom="1077" w:left="720" w:header="1021" w:footer="340" w:gutter="0"/>
      <w:lnNumType w:countBy="1" w:distance="255"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E1F0" w14:textId="77777777" w:rsidR="003064CB" w:rsidRDefault="003064CB">
      <w:pPr>
        <w:spacing w:line="240" w:lineRule="auto"/>
      </w:pPr>
      <w:r>
        <w:separator/>
      </w:r>
    </w:p>
    <w:p w14:paraId="520279CC" w14:textId="77777777" w:rsidR="003064CB" w:rsidRDefault="003064CB"/>
    <w:p w14:paraId="44075722" w14:textId="77777777" w:rsidR="003064CB" w:rsidRDefault="003064CB"/>
    <w:p w14:paraId="68A68CE4" w14:textId="77777777" w:rsidR="003064CB" w:rsidRDefault="003064CB"/>
  </w:endnote>
  <w:endnote w:type="continuationSeparator" w:id="0">
    <w:p w14:paraId="0A4BEDCA" w14:textId="77777777" w:rsidR="003064CB" w:rsidRDefault="003064CB">
      <w:pPr>
        <w:spacing w:line="240" w:lineRule="auto"/>
      </w:pPr>
      <w:r>
        <w:continuationSeparator/>
      </w:r>
    </w:p>
    <w:p w14:paraId="1DEE04C0" w14:textId="77777777" w:rsidR="003064CB" w:rsidRDefault="003064CB"/>
    <w:p w14:paraId="4F38ED3A" w14:textId="77777777" w:rsidR="003064CB" w:rsidRDefault="003064CB"/>
    <w:p w14:paraId="55F19BBE" w14:textId="77777777" w:rsidR="003064CB" w:rsidRDefault="00306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3B35" w14:textId="77777777" w:rsidR="0004400E" w:rsidRPr="00A71A3D" w:rsidRDefault="0004400E" w:rsidP="0004400E">
    <w:pPr>
      <w:pStyle w:val="a3"/>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30172" w14:textId="77777777" w:rsidR="003064CB" w:rsidRDefault="003064CB">
      <w:pPr>
        <w:spacing w:line="240" w:lineRule="auto"/>
      </w:pPr>
      <w:r>
        <w:separator/>
      </w:r>
    </w:p>
    <w:p w14:paraId="002B795D" w14:textId="77777777" w:rsidR="003064CB" w:rsidRDefault="003064CB"/>
    <w:p w14:paraId="1EDB9D82" w14:textId="77777777" w:rsidR="003064CB" w:rsidRDefault="003064CB"/>
    <w:p w14:paraId="6A364AF5" w14:textId="77777777" w:rsidR="003064CB" w:rsidRDefault="003064CB"/>
  </w:footnote>
  <w:footnote w:type="continuationSeparator" w:id="0">
    <w:p w14:paraId="0BAA6246" w14:textId="77777777" w:rsidR="003064CB" w:rsidRDefault="003064CB">
      <w:pPr>
        <w:spacing w:line="240" w:lineRule="auto"/>
      </w:pPr>
      <w:r>
        <w:continuationSeparator/>
      </w:r>
    </w:p>
    <w:p w14:paraId="2288E13C" w14:textId="77777777" w:rsidR="003064CB" w:rsidRDefault="003064CB"/>
    <w:p w14:paraId="78359169" w14:textId="77777777" w:rsidR="003064CB" w:rsidRDefault="003064CB"/>
    <w:p w14:paraId="3A186873" w14:textId="77777777" w:rsidR="003064CB" w:rsidRDefault="00306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2650" w14:textId="77777777" w:rsidR="0004400E" w:rsidRDefault="0004400E" w:rsidP="0004400E">
    <w:pPr>
      <w:pStyle w:val="a5"/>
      <w:pBdr>
        <w:bottom w:val="none" w:sz="0" w:space="0" w:color="auto"/>
      </w:pBdr>
    </w:pPr>
  </w:p>
  <w:p w14:paraId="7ABA971D" w14:textId="77777777" w:rsidR="00A16ECD" w:rsidRDefault="00A16ECD"/>
  <w:p w14:paraId="63441B62" w14:textId="77777777" w:rsidR="000F5C95" w:rsidRDefault="000F5C95"/>
  <w:p w14:paraId="46DB7583" w14:textId="77777777" w:rsidR="000F5C95" w:rsidRDefault="000F5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CC8E" w14:textId="0867EE88" w:rsidR="00A16ECD" w:rsidRDefault="007E0AE3" w:rsidP="0004298B">
    <w:pPr>
      <w:pStyle w:val="0-pageheader"/>
    </w:pPr>
    <w:r>
      <w:t>Advanced Design Research</w:t>
    </w:r>
    <w:r w:rsidR="00827DC7" w:rsidRPr="00827DC7">
      <w:t>.</w:t>
    </w:r>
    <w:r w:rsidR="000B74CE">
      <w:t xml:space="preserve"> FOR PEER REVIEW</w:t>
    </w:r>
    <w:r w:rsidR="004340C2">
      <w:tab/>
    </w:r>
    <w:r w:rsidR="000B74CE">
      <w:fldChar w:fldCharType="begin"/>
    </w:r>
    <w:r w:rsidR="000B74CE">
      <w:instrText xml:space="preserve"> PAGE   \* MERGEFORMAT </w:instrText>
    </w:r>
    <w:r w:rsidR="000B74CE">
      <w:fldChar w:fldCharType="separate"/>
    </w:r>
    <w:r w:rsidR="000F6239">
      <w:t>5</w:t>
    </w:r>
    <w:r w:rsidR="000B74CE">
      <w:fldChar w:fldCharType="end"/>
    </w:r>
    <w:r w:rsidR="000B74CE">
      <w:t xml:space="preserve"> of </w:t>
    </w:r>
    <w:fldSimple w:instr=" NUMPAGES   \* MERGEFORMAT ">
      <w:r w:rsidR="000F6239">
        <w:t>5</w:t>
      </w:r>
    </w:fldSimple>
  </w:p>
  <w:p w14:paraId="246644FF" w14:textId="77777777" w:rsidR="000F5C95" w:rsidRDefault="000F5C95"/>
  <w:p w14:paraId="0271A336" w14:textId="77777777" w:rsidR="000F5C95" w:rsidRDefault="000F5C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34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838"/>
      <w:gridCol w:w="1502"/>
    </w:tblGrid>
    <w:tr w:rsidR="00281FA1" w14:paraId="36E59E0B" w14:textId="77777777" w:rsidTr="00307FC5">
      <w:tc>
        <w:tcPr>
          <w:tcW w:w="7838" w:type="dxa"/>
          <w:shd w:val="clear" w:color="auto" w:fill="F2F2F2" w:themeFill="background1" w:themeFillShade="F2"/>
          <w:vAlign w:val="center"/>
        </w:tcPr>
        <w:p w14:paraId="25FFBCD7" w14:textId="7716A5F2" w:rsidR="0002464E" w:rsidRDefault="00281FA1" w:rsidP="0045145E">
          <w:pPr>
            <w:adjustRightInd w:val="0"/>
            <w:snapToGrid w:val="0"/>
            <w:spacing w:line="300" w:lineRule="atLeast"/>
            <w:jc w:val="center"/>
            <w:rPr>
              <w:rFonts w:eastAsia="等线"/>
              <w:b/>
              <w:bCs/>
              <w:sz w:val="32"/>
              <w:szCs w:val="32"/>
            </w:rPr>
          </w:pPr>
          <w:r>
            <w:rPr>
              <w:rFonts w:eastAsia="等线"/>
              <w:b/>
              <w:bCs/>
              <w:sz w:val="32"/>
              <w:szCs w:val="32"/>
            </w:rPr>
            <w:t>Advanced</w:t>
          </w:r>
          <w:r w:rsidR="0002464E" w:rsidRPr="0045145E">
            <w:rPr>
              <w:rFonts w:eastAsia="等线"/>
              <w:b/>
              <w:bCs/>
              <w:sz w:val="32"/>
              <w:szCs w:val="32"/>
            </w:rPr>
            <w:t xml:space="preserve"> </w:t>
          </w:r>
          <w:r>
            <w:rPr>
              <w:rFonts w:eastAsia="等线"/>
              <w:b/>
              <w:bCs/>
              <w:sz w:val="32"/>
              <w:szCs w:val="32"/>
            </w:rPr>
            <w:t>Design</w:t>
          </w:r>
          <w:r w:rsidR="0002464E" w:rsidRPr="0045145E">
            <w:rPr>
              <w:rFonts w:eastAsia="等线"/>
              <w:b/>
              <w:bCs/>
              <w:sz w:val="32"/>
              <w:szCs w:val="32"/>
            </w:rPr>
            <w:t xml:space="preserve"> </w:t>
          </w:r>
          <w:r>
            <w:rPr>
              <w:rFonts w:eastAsia="等线"/>
              <w:b/>
              <w:bCs/>
              <w:sz w:val="32"/>
              <w:szCs w:val="32"/>
            </w:rPr>
            <w:t>Research</w:t>
          </w:r>
        </w:p>
        <w:p w14:paraId="5EFC43CB" w14:textId="7D55B464" w:rsidR="0002464E" w:rsidRDefault="0002464E" w:rsidP="00032F1E">
          <w:pPr>
            <w:adjustRightInd w:val="0"/>
            <w:snapToGrid w:val="0"/>
            <w:spacing w:line="300" w:lineRule="atLeast"/>
            <w:jc w:val="center"/>
          </w:pPr>
          <w:r>
            <w:t xml:space="preserve">Journal homepage: </w:t>
          </w:r>
          <w:r w:rsidR="00032F1E" w:rsidRPr="00032F1E">
            <w:t>www.keaipublishing.com/IJADR</w:t>
          </w:r>
        </w:p>
      </w:tc>
      <w:tc>
        <w:tcPr>
          <w:tcW w:w="1502" w:type="dxa"/>
          <w:shd w:val="clear" w:color="auto" w:fill="auto"/>
        </w:tcPr>
        <w:p w14:paraId="0EC1ABB9" w14:textId="349EC820" w:rsidR="0002464E" w:rsidRDefault="00281FA1" w:rsidP="0045145E">
          <w:pPr>
            <w:adjustRightInd w:val="0"/>
            <w:snapToGrid w:val="0"/>
            <w:spacing w:line="300" w:lineRule="atLeast"/>
            <w:jc w:val="center"/>
            <w:rPr>
              <w:rFonts w:eastAsia="等线"/>
              <w:b/>
              <w:bCs/>
              <w:sz w:val="32"/>
              <w:szCs w:val="32"/>
            </w:rPr>
          </w:pPr>
          <w:r>
            <w:rPr>
              <w:noProof/>
            </w:rPr>
            <w:drawing>
              <wp:inline distT="0" distB="0" distL="0" distR="0" wp14:anchorId="6B2C0086" wp14:editId="6BDE9EB3">
                <wp:extent cx="806450" cy="1140615"/>
                <wp:effectExtent l="0" t="0" r="0" b="2540"/>
                <wp:docPr id="1850836170" name="Picture 185083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599" cy="1163455"/>
                        </a:xfrm>
                        <a:prstGeom prst="rect">
                          <a:avLst/>
                        </a:prstGeom>
                        <a:noFill/>
                        <a:ln>
                          <a:noFill/>
                        </a:ln>
                      </pic:spPr>
                    </pic:pic>
                  </a:graphicData>
                </a:graphic>
              </wp:inline>
            </w:drawing>
          </w:r>
        </w:p>
      </w:tc>
    </w:tr>
  </w:tbl>
  <w:p w14:paraId="21ECCA90" w14:textId="3AE92DD9" w:rsidR="0045145E" w:rsidRDefault="00032F1E" w:rsidP="00E97772">
    <w:pPr>
      <w:pStyle w:val="0-page1headerline"/>
    </w:pPr>
    <w:r>
      <w:rPr>
        <w:noProof/>
      </w:rPr>
      <w:drawing>
        <wp:anchor distT="0" distB="0" distL="114300" distR="114300" simplePos="0" relativeHeight="251658240" behindDoc="0" locked="0" layoutInCell="1" allowOverlap="1" wp14:anchorId="03F9B46B" wp14:editId="40AC0C70">
          <wp:simplePos x="0" y="0"/>
          <wp:positionH relativeFrom="margin">
            <wp:align>left</wp:align>
          </wp:positionH>
          <wp:positionV relativeFrom="paragraph">
            <wp:posOffset>-893169</wp:posOffset>
          </wp:positionV>
          <wp:extent cx="667910" cy="667910"/>
          <wp:effectExtent l="0" t="0" r="0" b="0"/>
          <wp:wrapNone/>
          <wp:docPr id="747567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67282" name="图片 747567282"/>
                  <pic:cNvPicPr/>
                </pic:nvPicPr>
                <pic:blipFill>
                  <a:blip r:embed="rId2">
                    <a:extLst>
                      <a:ext uri="{28A0092B-C50C-407E-A947-70E740481C1C}">
                        <a14:useLocalDpi xmlns:a14="http://schemas.microsoft.com/office/drawing/2010/main" val="0"/>
                      </a:ext>
                    </a:extLst>
                  </a:blip>
                  <a:stretch>
                    <a:fillRect/>
                  </a:stretch>
                </pic:blipFill>
                <pic:spPr>
                  <a:xfrm>
                    <a:off x="0" y="0"/>
                    <a:ext cx="672017" cy="6720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4075B53"/>
    <w:multiLevelType w:val="hybridMultilevel"/>
    <w:tmpl w:val="A0DCA02E"/>
    <w:lvl w:ilvl="0" w:tplc="5CB0595C">
      <w:start w:val="1"/>
      <w:numFmt w:val="decimal"/>
      <w:lvlRestart w:val="0"/>
      <w:pStyle w:val="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964801993">
    <w:abstractNumId w:val="3"/>
  </w:num>
  <w:num w:numId="2" w16cid:durableId="1943759046">
    <w:abstractNumId w:val="5"/>
  </w:num>
  <w:num w:numId="3" w16cid:durableId="656343895">
    <w:abstractNumId w:val="2"/>
  </w:num>
  <w:num w:numId="4" w16cid:durableId="321591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696734">
    <w:abstractNumId w:val="4"/>
  </w:num>
  <w:num w:numId="6" w16cid:durableId="1152872092">
    <w:abstractNumId w:val="6"/>
  </w:num>
  <w:num w:numId="7" w16cid:durableId="15279544">
    <w:abstractNumId w:val="1"/>
  </w:num>
  <w:num w:numId="8" w16cid:durableId="762143541">
    <w:abstractNumId w:val="6"/>
  </w:num>
  <w:num w:numId="9" w16cid:durableId="751321952">
    <w:abstractNumId w:val="1"/>
  </w:num>
  <w:num w:numId="10" w16cid:durableId="812913307">
    <w:abstractNumId w:val="6"/>
  </w:num>
  <w:num w:numId="11" w16cid:durableId="329604538">
    <w:abstractNumId w:val="1"/>
  </w:num>
  <w:num w:numId="12" w16cid:durableId="1928419883">
    <w:abstractNumId w:val="7"/>
  </w:num>
  <w:num w:numId="13" w16cid:durableId="180243901">
    <w:abstractNumId w:val="6"/>
  </w:num>
  <w:num w:numId="14" w16cid:durableId="725765541">
    <w:abstractNumId w:val="1"/>
  </w:num>
  <w:num w:numId="15" w16cid:durableId="864513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0822801">
    <w:abstractNumId w:val="1"/>
  </w:num>
  <w:num w:numId="17" w16cid:durableId="1672873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893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59"/>
    <w:rsid w:val="00007725"/>
    <w:rsid w:val="0002464E"/>
    <w:rsid w:val="00032F1E"/>
    <w:rsid w:val="0004298B"/>
    <w:rsid w:val="00042AF8"/>
    <w:rsid w:val="0004400E"/>
    <w:rsid w:val="00044C0A"/>
    <w:rsid w:val="000450DB"/>
    <w:rsid w:val="00045121"/>
    <w:rsid w:val="0004721A"/>
    <w:rsid w:val="00050050"/>
    <w:rsid w:val="00053EBF"/>
    <w:rsid w:val="00091504"/>
    <w:rsid w:val="0009213F"/>
    <w:rsid w:val="000B74CE"/>
    <w:rsid w:val="000C151B"/>
    <w:rsid w:val="000C2465"/>
    <w:rsid w:val="000C504E"/>
    <w:rsid w:val="000C5941"/>
    <w:rsid w:val="000D1C00"/>
    <w:rsid w:val="000F5C95"/>
    <w:rsid w:val="000F6239"/>
    <w:rsid w:val="00117815"/>
    <w:rsid w:val="001227B3"/>
    <w:rsid w:val="00123A57"/>
    <w:rsid w:val="00140597"/>
    <w:rsid w:val="00144467"/>
    <w:rsid w:val="0015138E"/>
    <w:rsid w:val="0016006D"/>
    <w:rsid w:val="00167DC2"/>
    <w:rsid w:val="0017392D"/>
    <w:rsid w:val="0017765B"/>
    <w:rsid w:val="001A1E76"/>
    <w:rsid w:val="001D349C"/>
    <w:rsid w:val="001D4D23"/>
    <w:rsid w:val="001E2AEB"/>
    <w:rsid w:val="001E4A07"/>
    <w:rsid w:val="0020081E"/>
    <w:rsid w:val="0021217E"/>
    <w:rsid w:val="002223FC"/>
    <w:rsid w:val="00224704"/>
    <w:rsid w:val="00226915"/>
    <w:rsid w:val="0023130A"/>
    <w:rsid w:val="00240486"/>
    <w:rsid w:val="00281FA1"/>
    <w:rsid w:val="00295496"/>
    <w:rsid w:val="002E3F01"/>
    <w:rsid w:val="003040E0"/>
    <w:rsid w:val="003064CB"/>
    <w:rsid w:val="00307FC5"/>
    <w:rsid w:val="00310C4D"/>
    <w:rsid w:val="00310F2D"/>
    <w:rsid w:val="00324292"/>
    <w:rsid w:val="00326141"/>
    <w:rsid w:val="00370EC8"/>
    <w:rsid w:val="00371528"/>
    <w:rsid w:val="00372B38"/>
    <w:rsid w:val="003756A5"/>
    <w:rsid w:val="0037766B"/>
    <w:rsid w:val="00377F4F"/>
    <w:rsid w:val="00385291"/>
    <w:rsid w:val="003A134C"/>
    <w:rsid w:val="003A15E9"/>
    <w:rsid w:val="003A791E"/>
    <w:rsid w:val="003B7C96"/>
    <w:rsid w:val="003D3232"/>
    <w:rsid w:val="003E012D"/>
    <w:rsid w:val="003E3D2F"/>
    <w:rsid w:val="003F0E95"/>
    <w:rsid w:val="003F1497"/>
    <w:rsid w:val="00401D30"/>
    <w:rsid w:val="00414CED"/>
    <w:rsid w:val="0041581F"/>
    <w:rsid w:val="004340C2"/>
    <w:rsid w:val="0043593E"/>
    <w:rsid w:val="00443AAF"/>
    <w:rsid w:val="004504C9"/>
    <w:rsid w:val="0045145E"/>
    <w:rsid w:val="00453747"/>
    <w:rsid w:val="004631B7"/>
    <w:rsid w:val="004669B4"/>
    <w:rsid w:val="0046722B"/>
    <w:rsid w:val="00471F5A"/>
    <w:rsid w:val="00475043"/>
    <w:rsid w:val="00490D46"/>
    <w:rsid w:val="004A046F"/>
    <w:rsid w:val="004D3B65"/>
    <w:rsid w:val="004D6B45"/>
    <w:rsid w:val="004F03BC"/>
    <w:rsid w:val="00501D0F"/>
    <w:rsid w:val="00506BC0"/>
    <w:rsid w:val="00514799"/>
    <w:rsid w:val="005317BF"/>
    <w:rsid w:val="0053256F"/>
    <w:rsid w:val="00537299"/>
    <w:rsid w:val="005504E4"/>
    <w:rsid w:val="00557B4B"/>
    <w:rsid w:val="00562123"/>
    <w:rsid w:val="00562C18"/>
    <w:rsid w:val="005664C6"/>
    <w:rsid w:val="005836AE"/>
    <w:rsid w:val="00583CE5"/>
    <w:rsid w:val="005B6005"/>
    <w:rsid w:val="005C326D"/>
    <w:rsid w:val="005C5DE8"/>
    <w:rsid w:val="005C7896"/>
    <w:rsid w:val="005D1564"/>
    <w:rsid w:val="005F58CA"/>
    <w:rsid w:val="00605718"/>
    <w:rsid w:val="00606DEF"/>
    <w:rsid w:val="00610C90"/>
    <w:rsid w:val="006205C4"/>
    <w:rsid w:val="00645D18"/>
    <w:rsid w:val="00646BFC"/>
    <w:rsid w:val="0065502C"/>
    <w:rsid w:val="0066695C"/>
    <w:rsid w:val="00666C02"/>
    <w:rsid w:val="00670C9E"/>
    <w:rsid w:val="00681CC0"/>
    <w:rsid w:val="0068381A"/>
    <w:rsid w:val="00686D0C"/>
    <w:rsid w:val="00691777"/>
    <w:rsid w:val="00691A65"/>
    <w:rsid w:val="00692393"/>
    <w:rsid w:val="006A24E5"/>
    <w:rsid w:val="006B0F35"/>
    <w:rsid w:val="006C4E05"/>
    <w:rsid w:val="006D7D99"/>
    <w:rsid w:val="006E6E83"/>
    <w:rsid w:val="006F39E5"/>
    <w:rsid w:val="00706BD4"/>
    <w:rsid w:val="007075D6"/>
    <w:rsid w:val="0071323C"/>
    <w:rsid w:val="00722347"/>
    <w:rsid w:val="00730CAF"/>
    <w:rsid w:val="00731492"/>
    <w:rsid w:val="00755783"/>
    <w:rsid w:val="00762525"/>
    <w:rsid w:val="007648D8"/>
    <w:rsid w:val="00776AF9"/>
    <w:rsid w:val="007879D7"/>
    <w:rsid w:val="00792DC7"/>
    <w:rsid w:val="00797AB1"/>
    <w:rsid w:val="007B1E31"/>
    <w:rsid w:val="007C021F"/>
    <w:rsid w:val="007C56C4"/>
    <w:rsid w:val="007D0A76"/>
    <w:rsid w:val="007D0ABE"/>
    <w:rsid w:val="007E0AE3"/>
    <w:rsid w:val="007F42B0"/>
    <w:rsid w:val="00804595"/>
    <w:rsid w:val="008145DC"/>
    <w:rsid w:val="0082500C"/>
    <w:rsid w:val="00826C62"/>
    <w:rsid w:val="00827DC7"/>
    <w:rsid w:val="00843AAF"/>
    <w:rsid w:val="008474ED"/>
    <w:rsid w:val="00850773"/>
    <w:rsid w:val="00851ECB"/>
    <w:rsid w:val="00861EA7"/>
    <w:rsid w:val="008A3D4D"/>
    <w:rsid w:val="008B6A2E"/>
    <w:rsid w:val="008C0B33"/>
    <w:rsid w:val="008C1897"/>
    <w:rsid w:val="008D13D3"/>
    <w:rsid w:val="008D69AF"/>
    <w:rsid w:val="008F2594"/>
    <w:rsid w:val="0091152D"/>
    <w:rsid w:val="00911F22"/>
    <w:rsid w:val="009179A9"/>
    <w:rsid w:val="00922F50"/>
    <w:rsid w:val="00954386"/>
    <w:rsid w:val="00961847"/>
    <w:rsid w:val="00970161"/>
    <w:rsid w:val="00993114"/>
    <w:rsid w:val="009A7262"/>
    <w:rsid w:val="009A782C"/>
    <w:rsid w:val="009B3F8E"/>
    <w:rsid w:val="009B54F4"/>
    <w:rsid w:val="009B551E"/>
    <w:rsid w:val="009F5C65"/>
    <w:rsid w:val="009F70E6"/>
    <w:rsid w:val="00A15FF4"/>
    <w:rsid w:val="00A16ECD"/>
    <w:rsid w:val="00A1712D"/>
    <w:rsid w:val="00A24869"/>
    <w:rsid w:val="00A26F46"/>
    <w:rsid w:val="00A515BC"/>
    <w:rsid w:val="00A563F4"/>
    <w:rsid w:val="00A56FF8"/>
    <w:rsid w:val="00A62565"/>
    <w:rsid w:val="00A65FB0"/>
    <w:rsid w:val="00A746F4"/>
    <w:rsid w:val="00A8104C"/>
    <w:rsid w:val="00A852BC"/>
    <w:rsid w:val="00A91E61"/>
    <w:rsid w:val="00A92C8D"/>
    <w:rsid w:val="00AA1BD0"/>
    <w:rsid w:val="00AA6752"/>
    <w:rsid w:val="00AB5AEE"/>
    <w:rsid w:val="00AC0491"/>
    <w:rsid w:val="00AC4B33"/>
    <w:rsid w:val="00AD4C85"/>
    <w:rsid w:val="00AD7138"/>
    <w:rsid w:val="00AE05AA"/>
    <w:rsid w:val="00AF4336"/>
    <w:rsid w:val="00B05206"/>
    <w:rsid w:val="00B22E26"/>
    <w:rsid w:val="00B2410C"/>
    <w:rsid w:val="00B377C4"/>
    <w:rsid w:val="00B46F24"/>
    <w:rsid w:val="00B60928"/>
    <w:rsid w:val="00B622F2"/>
    <w:rsid w:val="00B72696"/>
    <w:rsid w:val="00B74ABE"/>
    <w:rsid w:val="00B871CB"/>
    <w:rsid w:val="00B930E5"/>
    <w:rsid w:val="00B93109"/>
    <w:rsid w:val="00BC74C5"/>
    <w:rsid w:val="00BD503F"/>
    <w:rsid w:val="00BD57C5"/>
    <w:rsid w:val="00BE2474"/>
    <w:rsid w:val="00C14140"/>
    <w:rsid w:val="00C16DD7"/>
    <w:rsid w:val="00C433EE"/>
    <w:rsid w:val="00C643CF"/>
    <w:rsid w:val="00CA171F"/>
    <w:rsid w:val="00CC7AAB"/>
    <w:rsid w:val="00CD3950"/>
    <w:rsid w:val="00CD54D3"/>
    <w:rsid w:val="00CE4479"/>
    <w:rsid w:val="00CE554B"/>
    <w:rsid w:val="00D01359"/>
    <w:rsid w:val="00D04448"/>
    <w:rsid w:val="00D42DC2"/>
    <w:rsid w:val="00D62DFC"/>
    <w:rsid w:val="00D71420"/>
    <w:rsid w:val="00D97BFB"/>
    <w:rsid w:val="00DA67D6"/>
    <w:rsid w:val="00DA6AE2"/>
    <w:rsid w:val="00DC45ED"/>
    <w:rsid w:val="00DE07DE"/>
    <w:rsid w:val="00DE228F"/>
    <w:rsid w:val="00DE7F3C"/>
    <w:rsid w:val="00DF4D78"/>
    <w:rsid w:val="00E03F44"/>
    <w:rsid w:val="00E07649"/>
    <w:rsid w:val="00E17581"/>
    <w:rsid w:val="00E20009"/>
    <w:rsid w:val="00E20188"/>
    <w:rsid w:val="00E26A84"/>
    <w:rsid w:val="00E506E2"/>
    <w:rsid w:val="00E53385"/>
    <w:rsid w:val="00E81963"/>
    <w:rsid w:val="00E82DCF"/>
    <w:rsid w:val="00E8311E"/>
    <w:rsid w:val="00E94D77"/>
    <w:rsid w:val="00E97772"/>
    <w:rsid w:val="00EA591D"/>
    <w:rsid w:val="00EA6902"/>
    <w:rsid w:val="00EA77C5"/>
    <w:rsid w:val="00EB2752"/>
    <w:rsid w:val="00EC23EC"/>
    <w:rsid w:val="00EC295B"/>
    <w:rsid w:val="00F02BBD"/>
    <w:rsid w:val="00F05B9C"/>
    <w:rsid w:val="00F0770F"/>
    <w:rsid w:val="00F1193E"/>
    <w:rsid w:val="00F1450C"/>
    <w:rsid w:val="00F42807"/>
    <w:rsid w:val="00F544E0"/>
    <w:rsid w:val="00F54E21"/>
    <w:rsid w:val="00F57FA0"/>
    <w:rsid w:val="00F8065D"/>
    <w:rsid w:val="00F879E4"/>
    <w:rsid w:val="00F91974"/>
    <w:rsid w:val="00F93884"/>
    <w:rsid w:val="00F957AC"/>
    <w:rsid w:val="00F97A6A"/>
    <w:rsid w:val="00FA3FA3"/>
    <w:rsid w:val="00FB0CA5"/>
    <w:rsid w:val="00FC3455"/>
    <w:rsid w:val="00FC39AC"/>
    <w:rsid w:val="00FC3E86"/>
    <w:rsid w:val="00FC7435"/>
    <w:rsid w:val="00FD1094"/>
    <w:rsid w:val="00FD5CB5"/>
    <w:rsid w:val="00FF1A74"/>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F562"/>
  <w15:chartTrackingRefBased/>
  <w15:docId w15:val="{E24E7B96-3CA0-465C-8942-D68160F1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CC0"/>
    <w:pPr>
      <w:spacing w:line="260" w:lineRule="atLeast"/>
      <w:jc w:val="both"/>
    </w:pPr>
    <w:rPr>
      <w:rFonts w:ascii="Palatino Linotype" w:hAnsi="Palatino Linotype"/>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articletype">
    <w:name w:val="1.1_article_type"/>
    <w:next w:val="a"/>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12title">
    <w:name w:val="1.2_title"/>
    <w:next w:val="a"/>
    <w:qFormat/>
    <w:rsid w:val="00681CC0"/>
    <w:pPr>
      <w:adjustRightInd w:val="0"/>
      <w:snapToGrid w:val="0"/>
      <w:spacing w:after="240" w:line="260" w:lineRule="atLeast"/>
    </w:pPr>
    <w:rPr>
      <w:rFonts w:ascii="Palatino Linotype" w:eastAsia="Times New Roman" w:hAnsi="Palatino Linotype"/>
      <w:b/>
      <w:snapToGrid w:val="0"/>
      <w:color w:val="000000"/>
      <w:sz w:val="36"/>
      <w:lang w:eastAsia="de-DE" w:bidi="en-US"/>
    </w:rPr>
  </w:style>
  <w:style w:type="paragraph" w:customStyle="1" w:styleId="13authornames">
    <w:name w:val="1.3_authornames"/>
    <w:next w:val="a"/>
    <w:qFormat/>
    <w:rsid w:val="003E3D2F"/>
    <w:pPr>
      <w:adjustRightInd w:val="0"/>
      <w:snapToGrid w:val="0"/>
      <w:spacing w:after="120" w:line="260" w:lineRule="atLeast"/>
    </w:pPr>
    <w:rPr>
      <w:rFonts w:ascii="Palatino Linotype" w:eastAsia="Times New Roman" w:hAnsi="Palatino Linotype"/>
      <w:b/>
      <w:color w:val="000000"/>
      <w:sz w:val="18"/>
      <w:szCs w:val="22"/>
      <w:lang w:eastAsia="de-DE" w:bidi="en-US"/>
    </w:rPr>
  </w:style>
  <w:style w:type="paragraph" w:customStyle="1" w:styleId="14history">
    <w:name w:val="1.4_history"/>
    <w:basedOn w:val="a"/>
    <w:next w:val="a"/>
    <w:qFormat/>
    <w:rsid w:val="00681CC0"/>
    <w:pPr>
      <w:adjustRightInd w:val="0"/>
      <w:snapToGrid w:val="0"/>
      <w:spacing w:before="120"/>
      <w:jc w:val="left"/>
    </w:pPr>
    <w:rPr>
      <w:rFonts w:eastAsia="Times New Roman"/>
      <w:sz w:val="18"/>
      <w:lang w:eastAsia="de-DE" w:bidi="en-US"/>
    </w:rPr>
  </w:style>
  <w:style w:type="paragraph" w:customStyle="1" w:styleId="16affiliation">
    <w:name w:val="1.6_affiliation"/>
    <w:qFormat/>
    <w:rsid w:val="003E3D2F"/>
    <w:pPr>
      <w:adjustRightInd w:val="0"/>
      <w:snapToGrid w:val="0"/>
      <w:spacing w:line="260" w:lineRule="atLeast"/>
      <w:ind w:left="198" w:hanging="198"/>
    </w:pPr>
    <w:rPr>
      <w:rFonts w:ascii="Palatino Linotype" w:eastAsia="Times New Roman" w:hAnsi="Palatino Linotype"/>
      <w:color w:val="000000"/>
      <w:sz w:val="18"/>
      <w:szCs w:val="18"/>
      <w:lang w:eastAsia="de-DE" w:bidi="en-US"/>
    </w:rPr>
  </w:style>
  <w:style w:type="paragraph" w:customStyle="1" w:styleId="17abstract">
    <w:name w:val="1.7_abstract"/>
    <w:next w:val="a"/>
    <w:qFormat/>
    <w:rsid w:val="00E506E2"/>
    <w:pPr>
      <w:adjustRightInd w:val="0"/>
      <w:snapToGrid w:val="0"/>
      <w:spacing w:before="240" w:line="260" w:lineRule="atLeast"/>
      <w:jc w:val="both"/>
    </w:pPr>
    <w:rPr>
      <w:rFonts w:ascii="Palatino Linotype" w:eastAsia="Times New Roman" w:hAnsi="Palatino Linotype"/>
      <w:color w:val="000000"/>
      <w:sz w:val="18"/>
      <w:szCs w:val="22"/>
      <w:lang w:eastAsia="de-DE" w:bidi="en-US"/>
    </w:rPr>
  </w:style>
  <w:style w:type="paragraph" w:customStyle="1" w:styleId="18keywords">
    <w:name w:val="1.8_keywords"/>
    <w:next w:val="a"/>
    <w:qFormat/>
    <w:rsid w:val="00E506E2"/>
    <w:pPr>
      <w:adjustRightInd w:val="0"/>
      <w:snapToGrid w:val="0"/>
      <w:spacing w:before="240" w:line="260" w:lineRule="atLeast"/>
      <w:jc w:val="both"/>
    </w:pPr>
    <w:rPr>
      <w:rFonts w:ascii="Palatino Linotype" w:eastAsia="Times New Roman" w:hAnsi="Palatino Linotype"/>
      <w:snapToGrid w:val="0"/>
      <w:color w:val="000000"/>
      <w:sz w:val="18"/>
      <w:szCs w:val="22"/>
      <w:lang w:eastAsia="de-DE" w:bidi="en-US"/>
    </w:rPr>
  </w:style>
  <w:style w:type="paragraph" w:customStyle="1" w:styleId="19line2">
    <w:name w:val="1.9_line2"/>
    <w:qFormat/>
    <w:rsid w:val="003E3D2F"/>
    <w:pPr>
      <w:pBdr>
        <w:bottom w:val="single" w:sz="4" w:space="1" w:color="auto"/>
      </w:pBdr>
      <w:adjustRightInd w:val="0"/>
      <w:snapToGrid w:val="0"/>
      <w:spacing w:before="240" w:after="480" w:line="260" w:lineRule="atLeast"/>
      <w:jc w:val="both"/>
    </w:pPr>
    <w:rPr>
      <w:rFonts w:ascii="Palatino Linotype" w:eastAsia="Times New Roman" w:hAnsi="Palatino Linotype" w:cs="Cordia New"/>
      <w:color w:val="000000"/>
      <w:sz w:val="18"/>
      <w:szCs w:val="24"/>
      <w:lang w:eastAsia="de-DE" w:bidi="en-US"/>
    </w:rPr>
  </w:style>
  <w:style w:type="paragraph" w:styleId="a3">
    <w:name w:val="footer"/>
    <w:basedOn w:val="a"/>
    <w:link w:val="a4"/>
    <w:uiPriority w:val="99"/>
    <w:rsid w:val="00EA6902"/>
    <w:pPr>
      <w:tabs>
        <w:tab w:val="center" w:pos="4153"/>
        <w:tab w:val="right" w:pos="8306"/>
      </w:tabs>
      <w:snapToGrid w:val="0"/>
      <w:spacing w:line="240" w:lineRule="atLeast"/>
    </w:pPr>
    <w:rPr>
      <w:szCs w:val="18"/>
    </w:rPr>
  </w:style>
  <w:style w:type="character" w:customStyle="1" w:styleId="a4">
    <w:name w:val="页脚 字符"/>
    <w:link w:val="a3"/>
    <w:uiPriority w:val="99"/>
    <w:rsid w:val="00EA6902"/>
    <w:rPr>
      <w:rFonts w:ascii="Palatino Linotype" w:hAnsi="Palatino Linotype"/>
      <w:noProof/>
      <w:color w:val="000000"/>
      <w:szCs w:val="18"/>
    </w:rPr>
  </w:style>
  <w:style w:type="paragraph" w:styleId="a5">
    <w:name w:val="header"/>
    <w:basedOn w:val="a"/>
    <w:link w:val="a6"/>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EA6902"/>
    <w:rPr>
      <w:rFonts w:ascii="Palatino Linotype" w:hAnsi="Palatino Linotype"/>
      <w:noProof/>
      <w:color w:val="000000"/>
      <w:szCs w:val="18"/>
    </w:rPr>
  </w:style>
  <w:style w:type="paragraph" w:customStyle="1" w:styleId="32textnoindent">
    <w:name w:val="3.2_text_no_indent"/>
    <w:basedOn w:val="31text"/>
    <w:qFormat/>
    <w:rsid w:val="00EA6902"/>
    <w:pPr>
      <w:ind w:firstLine="0"/>
    </w:pPr>
  </w:style>
  <w:style w:type="paragraph" w:customStyle="1" w:styleId="31text">
    <w:name w:val="3.1_text"/>
    <w:qFormat/>
    <w:rsid w:val="00776AF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33textspaceafter">
    <w:name w:val="3.3_text_space_after"/>
    <w:qFormat/>
    <w:rsid w:val="00E506E2"/>
    <w:pPr>
      <w:adjustRightInd w:val="0"/>
      <w:snapToGrid w:val="0"/>
      <w:spacing w:after="240" w:line="228" w:lineRule="auto"/>
      <w:jc w:val="both"/>
    </w:pPr>
    <w:rPr>
      <w:rFonts w:ascii="Palatino Linotype" w:eastAsia="Times New Roman" w:hAnsi="Palatino Linotype"/>
      <w:snapToGrid w:val="0"/>
      <w:color w:val="000000"/>
      <w:szCs w:val="22"/>
      <w:lang w:eastAsia="de-DE" w:bidi="en-US"/>
    </w:rPr>
  </w:style>
  <w:style w:type="paragraph" w:customStyle="1" w:styleId="34textspacebefore">
    <w:name w:val="3.4_text_space_before"/>
    <w:qFormat/>
    <w:rsid w:val="00E506E2"/>
    <w:pPr>
      <w:adjustRightInd w:val="0"/>
      <w:snapToGrid w:val="0"/>
      <w:spacing w:before="240" w:line="228" w:lineRule="auto"/>
      <w:jc w:val="both"/>
    </w:pPr>
    <w:rPr>
      <w:rFonts w:ascii="Palatino Linotype" w:eastAsia="Times New Roman" w:hAnsi="Palatino Linotype"/>
      <w:snapToGrid w:val="0"/>
      <w:color w:val="000000"/>
      <w:szCs w:val="22"/>
      <w:lang w:eastAsia="de-DE" w:bidi="en-US"/>
    </w:rPr>
  </w:style>
  <w:style w:type="paragraph" w:customStyle="1" w:styleId="35textbeforelist">
    <w:name w:val="3.5_text_before_list"/>
    <w:qFormat/>
    <w:rsid w:val="00E506E2"/>
    <w:pPr>
      <w:adjustRightInd w:val="0"/>
      <w:snapToGrid w:val="0"/>
      <w:spacing w:line="228" w:lineRule="auto"/>
      <w:ind w:firstLine="425"/>
      <w:jc w:val="both"/>
    </w:pPr>
    <w:rPr>
      <w:rFonts w:ascii="Palatino Linotype" w:eastAsia="Times New Roman" w:hAnsi="Palatino Linotype"/>
      <w:snapToGrid w:val="0"/>
      <w:color w:val="000000"/>
      <w:szCs w:val="22"/>
      <w:lang w:eastAsia="de-DE" w:bidi="en-US"/>
    </w:rPr>
  </w:style>
  <w:style w:type="paragraph" w:customStyle="1" w:styleId="36textafterlist">
    <w:name w:val="3.6_text_after_list"/>
    <w:qFormat/>
    <w:rsid w:val="00E506E2"/>
    <w:pPr>
      <w:adjustRightInd w:val="0"/>
      <w:snapToGrid w:val="0"/>
      <w:spacing w:before="120" w:line="228" w:lineRule="auto"/>
      <w:jc w:val="both"/>
    </w:pPr>
    <w:rPr>
      <w:rFonts w:ascii="Palatino Linotype" w:eastAsia="Times New Roman" w:hAnsi="Palatino Linotype"/>
      <w:snapToGrid w:val="0"/>
      <w:color w:val="000000"/>
      <w:szCs w:val="22"/>
      <w:lang w:eastAsia="de-DE" w:bidi="en-US"/>
    </w:rPr>
  </w:style>
  <w:style w:type="paragraph" w:customStyle="1" w:styleId="37itemize">
    <w:name w:val="3.7_itemize"/>
    <w:qFormat/>
    <w:rsid w:val="00E506E2"/>
    <w:pPr>
      <w:numPr>
        <w:numId w:val="13"/>
      </w:numPr>
      <w:adjustRightInd w:val="0"/>
      <w:snapToGrid w:val="0"/>
      <w:spacing w:line="228" w:lineRule="auto"/>
      <w:ind w:left="425"/>
      <w:jc w:val="both"/>
    </w:pPr>
    <w:rPr>
      <w:rFonts w:ascii="Palatino Linotype" w:eastAsia="Times New Roman" w:hAnsi="Palatino Linotype"/>
      <w:color w:val="000000"/>
      <w:szCs w:val="22"/>
      <w:lang w:eastAsia="de-DE" w:bidi="en-US"/>
    </w:rPr>
  </w:style>
  <w:style w:type="paragraph" w:customStyle="1" w:styleId="38bullet">
    <w:name w:val="3.8_bullet"/>
    <w:qFormat/>
    <w:rsid w:val="00681CC0"/>
    <w:pPr>
      <w:numPr>
        <w:numId w:val="14"/>
      </w:numPr>
      <w:adjustRightInd w:val="0"/>
      <w:snapToGrid w:val="0"/>
      <w:spacing w:line="228" w:lineRule="auto"/>
      <w:ind w:left="425"/>
      <w:jc w:val="both"/>
    </w:pPr>
    <w:rPr>
      <w:rFonts w:ascii="Palatino Linotype" w:eastAsia="Times New Roman" w:hAnsi="Palatino Linotype"/>
      <w:color w:val="000000"/>
      <w:szCs w:val="22"/>
      <w:lang w:eastAsia="de-DE" w:bidi="en-US"/>
    </w:rPr>
  </w:style>
  <w:style w:type="paragraph" w:customStyle="1" w:styleId="39equation">
    <w:name w:val="3.9_equation"/>
    <w:qFormat/>
    <w:rsid w:val="00FF1A74"/>
    <w:pPr>
      <w:adjustRightInd w:val="0"/>
      <w:snapToGrid w:val="0"/>
      <w:spacing w:before="120" w:after="120" w:line="260" w:lineRule="atLeast"/>
      <w:jc w:val="center"/>
    </w:pPr>
    <w:rPr>
      <w:rFonts w:ascii="Palatino Linotype" w:eastAsia="Times New Roman" w:hAnsi="Palatino Linotype"/>
      <w:snapToGrid w:val="0"/>
      <w:color w:val="000000"/>
      <w:szCs w:val="22"/>
      <w:lang w:eastAsia="de-DE" w:bidi="en-US"/>
    </w:rPr>
  </w:style>
  <w:style w:type="paragraph" w:customStyle="1" w:styleId="3aequationnumber">
    <w:name w:val="3.a_equation_number"/>
    <w:qFormat/>
    <w:rsid w:val="00E506E2"/>
    <w:pPr>
      <w:spacing w:before="120" w:after="120"/>
      <w:jc w:val="right"/>
    </w:pPr>
    <w:rPr>
      <w:rFonts w:ascii="Palatino Linotype" w:eastAsia="Times New Roman" w:hAnsi="Palatino Linotype"/>
      <w:snapToGrid w:val="0"/>
      <w:color w:val="000000"/>
      <w:szCs w:val="22"/>
      <w:lang w:eastAsia="de-DE" w:bidi="en-US"/>
    </w:rPr>
  </w:style>
  <w:style w:type="paragraph" w:customStyle="1" w:styleId="41tablecaption">
    <w:name w:val="4.1_table_caption"/>
    <w:qFormat/>
    <w:rsid w:val="00776AF9"/>
    <w:pPr>
      <w:adjustRightInd w:val="0"/>
      <w:snapToGrid w:val="0"/>
      <w:spacing w:before="240" w:line="260" w:lineRule="atLeast"/>
      <w:jc w:val="both"/>
    </w:pPr>
    <w:rPr>
      <w:rFonts w:ascii="Palatino Linotype" w:eastAsia="Times New Roman" w:hAnsi="Palatino Linotype" w:cs="Cordia New"/>
      <w:color w:val="000000"/>
      <w:sz w:val="18"/>
      <w:szCs w:val="22"/>
      <w:lang w:eastAsia="de-DE" w:bidi="en-US"/>
    </w:rPr>
  </w:style>
  <w:style w:type="paragraph" w:customStyle="1" w:styleId="42tablebody">
    <w:name w:val="4.2_table_body"/>
    <w:qFormat/>
    <w:rsid w:val="00E506E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43tablefooter">
    <w:name w:val="4.3_table_footer"/>
    <w:next w:val="31text"/>
    <w:qFormat/>
    <w:rsid w:val="00776AF9"/>
    <w:pPr>
      <w:adjustRightInd w:val="0"/>
      <w:snapToGrid w:val="0"/>
      <w:spacing w:after="120" w:line="260" w:lineRule="atLeast"/>
    </w:pPr>
    <w:rPr>
      <w:rFonts w:ascii="Palatino Linotype" w:eastAsia="Times New Roman" w:hAnsi="Palatino Linotype" w:cs="Cordia New"/>
      <w:color w:val="000000"/>
      <w:sz w:val="18"/>
      <w:szCs w:val="22"/>
      <w:lang w:eastAsia="de-DE" w:bidi="en-US"/>
    </w:rPr>
  </w:style>
  <w:style w:type="paragraph" w:customStyle="1" w:styleId="51figurecaption">
    <w:name w:val="5.1_figure_caption"/>
    <w:qFormat/>
    <w:rsid w:val="0017392D"/>
    <w:pPr>
      <w:adjustRightInd w:val="0"/>
      <w:snapToGrid w:val="0"/>
      <w:spacing w:after="120" w:line="260" w:lineRule="atLeast"/>
      <w:jc w:val="both"/>
    </w:pPr>
    <w:rPr>
      <w:rFonts w:ascii="Palatino Linotype" w:eastAsia="Times New Roman" w:hAnsi="Palatino Linotype"/>
      <w:color w:val="000000"/>
      <w:sz w:val="18"/>
      <w:lang w:eastAsia="de-DE" w:bidi="en-US"/>
    </w:rPr>
  </w:style>
  <w:style w:type="paragraph" w:customStyle="1" w:styleId="52figure">
    <w:name w:val="5.2_figure"/>
    <w:qFormat/>
    <w:rsid w:val="00776AF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footerfirstpage">
    <w:name w:val="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23heading3">
    <w:name w:val="2.3_heading3"/>
    <w:qFormat/>
    <w:rsid w:val="00776AF9"/>
    <w:pPr>
      <w:adjustRightInd w:val="0"/>
      <w:snapToGrid w:val="0"/>
      <w:spacing w:before="240" w:after="120" w:line="260" w:lineRule="atLeast"/>
      <w:outlineLvl w:val="2"/>
    </w:pPr>
    <w:rPr>
      <w:rFonts w:ascii="Palatino Linotype" w:eastAsia="Times New Roman" w:hAnsi="Palatino Linotype"/>
      <w:snapToGrid w:val="0"/>
      <w:color w:val="000000"/>
      <w:szCs w:val="22"/>
      <w:lang w:eastAsia="de-DE" w:bidi="en-US"/>
    </w:rPr>
  </w:style>
  <w:style w:type="paragraph" w:customStyle="1" w:styleId="21heading1">
    <w:name w:val="2.1_heading1"/>
    <w:qFormat/>
    <w:rsid w:val="00776AF9"/>
    <w:pPr>
      <w:adjustRightInd w:val="0"/>
      <w:snapToGrid w:val="0"/>
      <w:spacing w:before="240" w:after="120" w:line="260" w:lineRule="atLeast"/>
      <w:outlineLvl w:val="0"/>
    </w:pPr>
    <w:rPr>
      <w:rFonts w:ascii="Palatino Linotype" w:eastAsia="Times New Roman" w:hAnsi="Palatino Linotype"/>
      <w:b/>
      <w:snapToGrid w:val="0"/>
      <w:color w:val="000000"/>
      <w:szCs w:val="22"/>
      <w:lang w:eastAsia="de-DE" w:bidi="en-US"/>
    </w:rPr>
  </w:style>
  <w:style w:type="paragraph" w:customStyle="1" w:styleId="22heading2">
    <w:name w:val="2.2_heading2"/>
    <w:qFormat/>
    <w:rsid w:val="00776AF9"/>
    <w:pPr>
      <w:adjustRightInd w:val="0"/>
      <w:snapToGrid w:val="0"/>
      <w:spacing w:before="240" w:after="120" w:line="260" w:lineRule="atLeast"/>
      <w:outlineLvl w:val="1"/>
    </w:pPr>
    <w:rPr>
      <w:rFonts w:ascii="Palatino Linotype" w:eastAsia="Times New Roman" w:hAnsi="Palatino Linotype"/>
      <w:i/>
      <w:noProof/>
      <w:snapToGrid w:val="0"/>
      <w:color w:val="000000"/>
      <w:szCs w:val="22"/>
      <w:lang w:eastAsia="de-DE" w:bidi="en-US"/>
    </w:rPr>
  </w:style>
  <w:style w:type="paragraph" w:customStyle="1" w:styleId="71References">
    <w:name w:val="7.1_References"/>
    <w:qFormat/>
    <w:rsid w:val="0017392D"/>
    <w:pPr>
      <w:adjustRightInd w:val="0"/>
      <w:snapToGrid w:val="0"/>
      <w:spacing w:line="260" w:lineRule="atLeast"/>
      <w:jc w:val="both"/>
    </w:pPr>
    <w:rPr>
      <w:rFonts w:ascii="Palatino Linotype" w:eastAsia="Times New Roman" w:hAnsi="Palatino Linotype"/>
      <w:color w:val="000000"/>
      <w:sz w:val="18"/>
      <w:lang w:eastAsia="de-DE" w:bidi="en-US"/>
    </w:rPr>
  </w:style>
  <w:style w:type="character" w:styleId="a7">
    <w:name w:val="line number"/>
    <w:uiPriority w:val="99"/>
    <w:rsid w:val="009B551E"/>
    <w:rPr>
      <w:rFonts w:ascii="Palatino Linotype" w:hAnsi="Palatino Linotype"/>
      <w:sz w:val="16"/>
    </w:rPr>
  </w:style>
  <w:style w:type="table" w:customStyle="1" w:styleId="41threelinetable">
    <w:name w:val="4.1_three_line_table"/>
    <w:basedOn w:val="a1"/>
    <w:uiPriority w:val="99"/>
    <w:rsid w:val="00E506E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UnresolvedMention1">
    <w:name w:val="Unresolved Mention1"/>
    <w:uiPriority w:val="99"/>
    <w:semiHidden/>
    <w:unhideWhenUsed/>
    <w:rsid w:val="00A65FB0"/>
    <w:rPr>
      <w:color w:val="605E5C"/>
      <w:shd w:val="clear" w:color="auto" w:fill="E1DFDD"/>
    </w:rPr>
  </w:style>
  <w:style w:type="table" w:styleId="a8">
    <w:name w:val="Table Grid"/>
    <w:basedOn w:val="a1"/>
    <w:uiPriority w:val="59"/>
    <w:rsid w:val="00EA690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06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1Citation">
    <w:name w:val="6.1_Citation"/>
    <w:qFormat/>
    <w:rsid w:val="00E506E2"/>
    <w:pPr>
      <w:adjustRightInd w:val="0"/>
      <w:snapToGrid w:val="0"/>
      <w:spacing w:line="240" w:lineRule="atLeast"/>
    </w:pPr>
    <w:rPr>
      <w:rFonts w:ascii="Palatino Linotype" w:hAnsi="Palatino Linotype" w:cs="Cordia New"/>
      <w:sz w:val="14"/>
      <w:szCs w:val="22"/>
    </w:rPr>
  </w:style>
  <w:style w:type="paragraph" w:customStyle="1" w:styleId="15academiceditor">
    <w:name w:val="1.5_academic_editor"/>
    <w:qFormat/>
    <w:rsid w:val="00681CC0"/>
    <w:pPr>
      <w:adjustRightInd w:val="0"/>
      <w:snapToGrid w:val="0"/>
      <w:spacing w:before="240" w:line="260" w:lineRule="atLeast"/>
      <w:ind w:right="113"/>
    </w:pPr>
    <w:rPr>
      <w:rFonts w:ascii="Palatino Linotype" w:eastAsia="Times New Roman" w:hAnsi="Palatino Linotype"/>
      <w:color w:val="000000"/>
      <w:sz w:val="18"/>
      <w:szCs w:val="22"/>
      <w:lang w:eastAsia="de-DE" w:bidi="en-US"/>
    </w:rPr>
  </w:style>
  <w:style w:type="paragraph" w:customStyle="1" w:styleId="191line1">
    <w:name w:val="1.9.1_line1"/>
    <w:basedOn w:val="17abstract"/>
    <w:qFormat/>
    <w:rsid w:val="003E3D2F"/>
    <w:pPr>
      <w:pBdr>
        <w:bottom w:val="single" w:sz="4" w:space="1" w:color="000000"/>
      </w:pBdr>
    </w:pPr>
    <w:rPr>
      <w:b/>
      <w:sz w:val="20"/>
      <w:szCs w:val="20"/>
    </w:rPr>
  </w:style>
  <w:style w:type="paragraph" w:customStyle="1" w:styleId="421tablecaptioncontent">
    <w:name w:val="4.2.1_table_caption_content"/>
    <w:basedOn w:val="41tablecaption"/>
    <w:qFormat/>
    <w:rsid w:val="00776AF9"/>
    <w:pPr>
      <w:spacing w:before="0"/>
    </w:pPr>
    <w:rPr>
      <w:sz w:val="20"/>
    </w:rPr>
  </w:style>
  <w:style w:type="paragraph" w:customStyle="1" w:styleId="0-page1headerline">
    <w:name w:val="0-page1headerline"/>
    <w:basedOn w:val="a"/>
    <w:qFormat/>
    <w:rsid w:val="00E97772"/>
    <w:pPr>
      <w:pBdr>
        <w:bottom w:val="single" w:sz="24" w:space="1" w:color="000000"/>
      </w:pBdr>
      <w:adjustRightInd w:val="0"/>
      <w:snapToGrid w:val="0"/>
      <w:spacing w:line="300" w:lineRule="atLeast"/>
      <w:jc w:val="left"/>
    </w:pPr>
  </w:style>
  <w:style w:type="paragraph" w:customStyle="1" w:styleId="1">
    <w:name w:val="页眉1"/>
    <w:qFormat/>
    <w:rsid w:val="00EA690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headercitation">
    <w:name w:val="header_citation"/>
    <w:rsid w:val="00EA6902"/>
    <w:pPr>
      <w:spacing w:after="240"/>
    </w:pPr>
    <w:rPr>
      <w:rFonts w:ascii="Palatino Linotype" w:eastAsia="Times New Roman" w:hAnsi="Palatino Linotype"/>
      <w:snapToGrid w:val="0"/>
      <w:color w:val="000000"/>
      <w:sz w:val="18"/>
      <w:lang w:eastAsia="de-DE" w:bidi="en-US"/>
    </w:rPr>
  </w:style>
  <w:style w:type="paragraph" w:styleId="a9">
    <w:name w:val="Bibliography"/>
    <w:basedOn w:val="a"/>
    <w:next w:val="a"/>
    <w:uiPriority w:val="37"/>
    <w:semiHidden/>
    <w:unhideWhenUsed/>
    <w:rsid w:val="00EA6902"/>
  </w:style>
  <w:style w:type="paragraph" w:styleId="aa">
    <w:name w:val="Body Text"/>
    <w:link w:val="ab"/>
    <w:rsid w:val="00EA6902"/>
    <w:pPr>
      <w:spacing w:after="120" w:line="340" w:lineRule="atLeast"/>
      <w:jc w:val="both"/>
    </w:pPr>
    <w:rPr>
      <w:rFonts w:ascii="Palatino Linotype" w:hAnsi="Palatino Linotype"/>
      <w:color w:val="000000"/>
      <w:sz w:val="24"/>
      <w:lang w:eastAsia="de-DE"/>
    </w:rPr>
  </w:style>
  <w:style w:type="character" w:customStyle="1" w:styleId="ab">
    <w:name w:val="正文文本 字符"/>
    <w:link w:val="aa"/>
    <w:rsid w:val="00EA6902"/>
    <w:rPr>
      <w:rFonts w:ascii="Palatino Linotype" w:hAnsi="Palatino Linotype"/>
      <w:color w:val="000000"/>
      <w:sz w:val="24"/>
      <w:lang w:eastAsia="de-DE"/>
    </w:rPr>
  </w:style>
  <w:style w:type="character" w:styleId="ac">
    <w:name w:val="annotation reference"/>
    <w:rsid w:val="00EA6902"/>
    <w:rPr>
      <w:sz w:val="21"/>
      <w:szCs w:val="21"/>
    </w:rPr>
  </w:style>
  <w:style w:type="paragraph" w:styleId="ad">
    <w:name w:val="annotation text"/>
    <w:basedOn w:val="a"/>
    <w:link w:val="ae"/>
    <w:rsid w:val="00EA6902"/>
  </w:style>
  <w:style w:type="character" w:customStyle="1" w:styleId="ae">
    <w:name w:val="批注文字 字符"/>
    <w:link w:val="ad"/>
    <w:rsid w:val="00EA6902"/>
    <w:rPr>
      <w:rFonts w:ascii="Palatino Linotype" w:hAnsi="Palatino Linotype"/>
      <w:noProof/>
      <w:color w:val="000000"/>
    </w:rPr>
  </w:style>
  <w:style w:type="paragraph" w:styleId="af">
    <w:name w:val="annotation subject"/>
    <w:basedOn w:val="ad"/>
    <w:next w:val="ad"/>
    <w:link w:val="af0"/>
    <w:rsid w:val="00EA6902"/>
    <w:rPr>
      <w:b/>
      <w:bCs/>
    </w:rPr>
  </w:style>
  <w:style w:type="character" w:customStyle="1" w:styleId="af0">
    <w:name w:val="批注主题 字符"/>
    <w:link w:val="af"/>
    <w:rsid w:val="00EA6902"/>
    <w:rPr>
      <w:rFonts w:ascii="Palatino Linotype" w:hAnsi="Palatino Linotype"/>
      <w:b/>
      <w:bCs/>
      <w:noProof/>
      <w:color w:val="000000"/>
    </w:rPr>
  </w:style>
  <w:style w:type="character" w:styleId="af1">
    <w:name w:val="endnote reference"/>
    <w:rsid w:val="00EA6902"/>
    <w:rPr>
      <w:vertAlign w:val="superscript"/>
    </w:rPr>
  </w:style>
  <w:style w:type="paragraph" w:styleId="af2">
    <w:name w:val="endnote text"/>
    <w:basedOn w:val="a"/>
    <w:link w:val="af3"/>
    <w:semiHidden/>
    <w:unhideWhenUsed/>
    <w:rsid w:val="00EA6902"/>
    <w:pPr>
      <w:spacing w:line="240" w:lineRule="auto"/>
    </w:pPr>
  </w:style>
  <w:style w:type="character" w:customStyle="1" w:styleId="af3">
    <w:name w:val="尾注文本 字符"/>
    <w:link w:val="af2"/>
    <w:semiHidden/>
    <w:rsid w:val="00EA6902"/>
    <w:rPr>
      <w:rFonts w:ascii="Palatino Linotype" w:hAnsi="Palatino Linotype"/>
      <w:noProof/>
      <w:color w:val="000000"/>
    </w:rPr>
  </w:style>
  <w:style w:type="paragraph" w:styleId="af4">
    <w:name w:val="footnote text"/>
    <w:basedOn w:val="a"/>
    <w:link w:val="af5"/>
    <w:semiHidden/>
    <w:unhideWhenUsed/>
    <w:rsid w:val="00EA6902"/>
    <w:pPr>
      <w:spacing w:line="240" w:lineRule="auto"/>
    </w:pPr>
  </w:style>
  <w:style w:type="character" w:customStyle="1" w:styleId="af5">
    <w:name w:val="脚注文本 字符"/>
    <w:link w:val="af4"/>
    <w:semiHidden/>
    <w:rsid w:val="00EA6902"/>
    <w:rPr>
      <w:rFonts w:ascii="Palatino Linotype" w:hAnsi="Palatino Linotype"/>
      <w:noProof/>
      <w:color w:val="000000"/>
    </w:rPr>
  </w:style>
  <w:style w:type="paragraph" w:styleId="af6">
    <w:name w:val="Normal (Web)"/>
    <w:basedOn w:val="a"/>
    <w:uiPriority w:val="99"/>
    <w:rsid w:val="00EA6902"/>
    <w:rPr>
      <w:szCs w:val="24"/>
    </w:rPr>
  </w:style>
  <w:style w:type="paragraph" w:customStyle="1" w:styleId="MsoFootnoteText0">
    <w:name w:val="MsoFootnoteText"/>
    <w:basedOn w:val="af6"/>
    <w:qFormat/>
    <w:rsid w:val="00EA6902"/>
    <w:rPr>
      <w:rFonts w:ascii="Times New Roman" w:hAnsi="Times New Roman"/>
    </w:rPr>
  </w:style>
  <w:style w:type="character" w:styleId="af7">
    <w:name w:val="page number"/>
    <w:rsid w:val="00EA6902"/>
  </w:style>
  <w:style w:type="character" w:styleId="af8">
    <w:name w:val="Placeholder Text"/>
    <w:uiPriority w:val="99"/>
    <w:semiHidden/>
    <w:rsid w:val="00EA6902"/>
    <w:rPr>
      <w:color w:val="808080"/>
    </w:rPr>
  </w:style>
  <w:style w:type="paragraph" w:customStyle="1" w:styleId="0-page1footer">
    <w:name w:val="0-page1footer"/>
    <w:basedOn w:val="footerfirstpage"/>
    <w:qFormat/>
    <w:rsid w:val="0004298B"/>
    <w:pPr>
      <w:pBdr>
        <w:top w:val="single" w:sz="4" w:space="12" w:color="000000"/>
      </w:pBdr>
      <w:adjustRightInd w:val="0"/>
      <w:snapToGrid w:val="0"/>
      <w:spacing w:before="240" w:line="100" w:lineRule="exact"/>
    </w:pPr>
  </w:style>
  <w:style w:type="paragraph" w:customStyle="1" w:styleId="0-pageheader">
    <w:name w:val="0-pageheader"/>
    <w:basedOn w:val="a"/>
    <w:qFormat/>
    <w:rsid w:val="0004298B"/>
    <w:pPr>
      <w:tabs>
        <w:tab w:val="right" w:pos="10466"/>
      </w:tabs>
      <w:adjustRightInd w:val="0"/>
      <w:snapToGrid w:val="0"/>
      <w:spacing w:line="240" w:lineRule="auto"/>
    </w:pPr>
    <w:rPr>
      <w:i/>
      <w:sz w:val="16"/>
    </w:rPr>
  </w:style>
  <w:style w:type="paragraph" w:customStyle="1" w:styleId="171correspondence">
    <w:name w:val="1.7.1_correspondence"/>
    <w:basedOn w:val="16affiliation"/>
    <w:rsid w:val="0004298B"/>
    <w:pPr>
      <w:spacing w:before="120"/>
    </w:pPr>
  </w:style>
  <w:style w:type="character" w:styleId="af9">
    <w:name w:val="Hyperlink"/>
    <w:basedOn w:val="a0"/>
    <w:uiPriority w:val="99"/>
    <w:unhideWhenUsed/>
    <w:rsid w:val="00D04448"/>
    <w:rPr>
      <w:color w:val="0563C1" w:themeColor="hyperlink"/>
      <w:u w:val="single"/>
    </w:rPr>
  </w:style>
  <w:style w:type="character" w:styleId="afa">
    <w:name w:val="Unresolved Mention"/>
    <w:basedOn w:val="a0"/>
    <w:uiPriority w:val="99"/>
    <w:semiHidden/>
    <w:unhideWhenUsed/>
    <w:rsid w:val="00D04448"/>
    <w:rPr>
      <w:color w:val="605E5C"/>
      <w:shd w:val="clear" w:color="auto" w:fill="E1DFDD"/>
    </w:rPr>
  </w:style>
  <w:style w:type="character" w:styleId="afb">
    <w:name w:val="Emphasis"/>
    <w:basedOn w:val="a0"/>
    <w:uiPriority w:val="20"/>
    <w:qFormat/>
    <w:rsid w:val="00691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yperlink" Target="https://doi.org/10.17632/xwj98nb39r.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heliyon.2018.e0020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c.2010.0037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Editorial%20office\1-journal%20launching\WBS%20template%20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9A09-6767-4105-8ED5-1FFD0641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WBS template 2022.dotm</Template>
  <TotalTime>1</TotalTime>
  <Pages>5</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dell</dc:creator>
  <cp:keywords/>
  <dc:description/>
  <cp:lastModifiedBy>Oz Pan</cp:lastModifiedBy>
  <cp:revision>2</cp:revision>
  <dcterms:created xsi:type="dcterms:W3CDTF">2023-05-22T05:33:00Z</dcterms:created>
  <dcterms:modified xsi:type="dcterms:W3CDTF">2023-05-22T05:33:00Z</dcterms:modified>
</cp:coreProperties>
</file>