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7C326">
      <w:pPr>
        <w:pStyle w:val="5"/>
        <w:keepNext w:val="0"/>
        <w:keepLines w:val="0"/>
        <w:pageBreakBefore w:val="0"/>
        <w:kinsoku/>
        <w:wordWrap/>
        <w:overflowPunct/>
        <w:topLinePunct w:val="0"/>
        <w:bidi w:val="0"/>
        <w:spacing w:line="300" w:lineRule="auto"/>
        <w:ind w:firstLine="0" w:firstLineChars="0"/>
        <w:textAlignment w:val="auto"/>
        <w:rPr>
          <w:rFonts w:hint="default"/>
          <w:b w:val="0"/>
          <w:bCs w:val="0"/>
          <w:color w:val="FF0000"/>
          <w:szCs w:val="21"/>
          <w:highlight w:val="lightGray"/>
        </w:rPr>
      </w:pPr>
      <w:r>
        <w:rPr>
          <w:b/>
          <w:bCs/>
          <w:color w:val="FF0000"/>
          <w:szCs w:val="21"/>
          <w:highlight w:val="lightGray"/>
        </w:rPr>
        <w:t xml:space="preserve">Font requirements: </w:t>
      </w:r>
      <w:r>
        <w:rPr>
          <w:b w:val="0"/>
          <w:bCs w:val="0"/>
          <w:color w:val="FF0000"/>
          <w:szCs w:val="21"/>
          <w:highlight w:val="lightGray"/>
        </w:rPr>
        <w:t>All English text and numbers should use "Times New Roman" font.</w:t>
      </w:r>
      <w:r>
        <w:rPr>
          <w:rFonts w:hint="default"/>
          <w:b w:val="0"/>
          <w:bCs w:val="0"/>
          <w:color w:val="FF0000"/>
          <w:szCs w:val="21"/>
          <w:highlight w:val="lightGray"/>
        </w:rPr>
        <w:br w:type="textWrapping"/>
      </w:r>
      <w:r>
        <w:rPr>
          <w:rFonts w:hint="default"/>
          <w:b/>
          <w:bCs/>
          <w:color w:val="FF0000"/>
          <w:szCs w:val="21"/>
          <w:highlight w:val="lightGray"/>
        </w:rPr>
        <w:t>Font size requirements:</w:t>
      </w:r>
      <w:r>
        <w:rPr>
          <w:rFonts w:hint="default"/>
          <w:b w:val="0"/>
          <w:bCs w:val="0"/>
          <w:color w:val="FF0000"/>
          <w:szCs w:val="21"/>
          <w:highlight w:val="lightGray"/>
        </w:rPr>
        <w:t xml:space="preserve"> Except for the title, which should use size "Smaller Two," the rest of the text should uniformly use size "Five" with 1.25 line spacing.</w:t>
      </w:r>
    </w:p>
    <w:p w14:paraId="48F6F5E4">
      <w:pPr>
        <w:pStyle w:val="5"/>
        <w:keepNext w:val="0"/>
        <w:keepLines w:val="0"/>
        <w:pageBreakBefore w:val="0"/>
        <w:kinsoku/>
        <w:wordWrap/>
        <w:overflowPunct/>
        <w:topLinePunct w:val="0"/>
        <w:bidi w:val="0"/>
        <w:spacing w:line="300" w:lineRule="auto"/>
        <w:ind w:firstLine="0" w:firstLineChars="0"/>
        <w:textAlignment w:val="auto"/>
        <w:rPr>
          <w:rFonts w:hint="default"/>
          <w:b w:val="0"/>
          <w:bCs w:val="0"/>
          <w:color w:val="FF0000"/>
          <w:szCs w:val="21"/>
          <w:highlight w:val="lightGray"/>
        </w:rPr>
      </w:pPr>
    </w:p>
    <w:p w14:paraId="7853C730">
      <w:pPr>
        <w:pStyle w:val="5"/>
        <w:keepNext w:val="0"/>
        <w:keepLines w:val="0"/>
        <w:pageBreakBefore w:val="0"/>
        <w:kinsoku/>
        <w:wordWrap/>
        <w:overflowPunct/>
        <w:topLinePunct w:val="0"/>
        <w:bidi w:val="0"/>
        <w:spacing w:line="300" w:lineRule="auto"/>
        <w:ind w:firstLine="0" w:firstLineChars="0"/>
        <w:textAlignment w:val="auto"/>
        <w:rPr>
          <w:rFonts w:hint="default" w:eastAsia="宋体"/>
          <w:b w:val="0"/>
          <w:bCs w:val="0"/>
          <w:color w:val="auto"/>
          <w:szCs w:val="21"/>
          <w:highlight w:val="none"/>
          <w:lang w:val="en-US" w:eastAsia="zh-CN"/>
        </w:rPr>
      </w:pPr>
      <w:r>
        <w:rPr>
          <w:rFonts w:hint="eastAsia"/>
          <w:b w:val="0"/>
          <w:bCs w:val="0"/>
          <w:color w:val="auto"/>
          <w:szCs w:val="21"/>
          <w:highlight w:val="none"/>
          <w:lang w:val="en-US" w:eastAsia="zh-CN"/>
        </w:rPr>
        <w:t>For Example:</w:t>
      </w:r>
    </w:p>
    <w:p w14:paraId="68267380">
      <w:pPr>
        <w:keepNext w:val="0"/>
        <w:keepLines w:val="0"/>
        <w:pageBreakBefore w:val="0"/>
        <w:suppressAutoHyphens/>
        <w:kinsoku/>
        <w:wordWrap/>
        <w:overflowPunct/>
        <w:topLinePunct w:val="0"/>
        <w:autoSpaceDE w:val="0"/>
        <w:autoSpaceDN w:val="0"/>
        <w:bidi w:val="0"/>
        <w:adjustRightInd w:val="0"/>
        <w:snapToGrid w:val="0"/>
        <w:spacing w:line="300" w:lineRule="auto"/>
        <w:ind w:right="425"/>
        <w:textAlignment w:val="auto"/>
        <w:rPr>
          <w:rFonts w:ascii="Times New Roman" w:hAnsi="Times New Roman" w:eastAsia="仿宋_GB2312"/>
          <w:sz w:val="36"/>
          <w:szCs w:val="36"/>
        </w:rPr>
      </w:pPr>
      <w:r>
        <w:rPr>
          <w:rFonts w:hint="eastAsia" w:ascii="Times New Roman" w:hAnsi="Times New Roman" w:eastAsia="仿宋_GB2312"/>
          <w:sz w:val="36"/>
          <w:szCs w:val="36"/>
        </w:rPr>
        <w:t>Title</w:t>
      </w:r>
    </w:p>
    <w:p w14:paraId="2629E884">
      <w:pPr>
        <w:keepNext w:val="0"/>
        <w:keepLines w:val="0"/>
        <w:pageBreakBefore w:val="0"/>
        <w:suppressAutoHyphens/>
        <w:kinsoku/>
        <w:wordWrap/>
        <w:overflowPunct/>
        <w:topLinePunct w:val="0"/>
        <w:bidi w:val="0"/>
        <w:adjustRightInd w:val="0"/>
        <w:snapToGrid w:val="0"/>
        <w:spacing w:line="300" w:lineRule="auto"/>
        <w:textAlignment w:val="auto"/>
        <w:rPr>
          <w:rFonts w:ascii="Times New Roman" w:hAnsi="Times New Roman"/>
          <w:color w:val="0000FF"/>
          <w:szCs w:val="21"/>
        </w:rPr>
      </w:pPr>
      <w:r>
        <w:rPr>
          <w:rFonts w:ascii="Times New Roman" w:hAnsi="Times New Roman"/>
          <w:color w:val="0000FF"/>
          <w:szCs w:val="21"/>
        </w:rPr>
        <w:t>(Title usually falls within 2</w:t>
      </w:r>
      <w:r>
        <w:rPr>
          <w:rFonts w:ascii="Times New Roman" w:hAnsi="Times New Roman"/>
          <w:color w:val="000000"/>
          <w:szCs w:val="21"/>
          <w:lang w:eastAsia="zh-Hans"/>
        </w:rPr>
        <w:t>−</w:t>
      </w:r>
      <w:r>
        <w:rPr>
          <w:rFonts w:ascii="Times New Roman" w:hAnsi="Times New Roman"/>
          <w:color w:val="0000FF"/>
          <w:szCs w:val="21"/>
        </w:rPr>
        <w:t>3 lines. All words, except for proper nouns, should be in lowercase.)</w:t>
      </w:r>
    </w:p>
    <w:p w14:paraId="101CBC7D">
      <w:pPr>
        <w:keepNext w:val="0"/>
        <w:keepLines w:val="0"/>
        <w:pageBreakBefore w:val="0"/>
        <w:kinsoku/>
        <w:wordWrap/>
        <w:overflowPunct/>
        <w:topLinePunct w:val="0"/>
        <w:autoSpaceDE w:val="0"/>
        <w:autoSpaceDN w:val="0"/>
        <w:bidi w:val="0"/>
        <w:adjustRightInd w:val="0"/>
        <w:snapToGrid w:val="0"/>
        <w:spacing w:line="300" w:lineRule="auto"/>
        <w:ind w:left="5" w:right="425" w:hanging="5"/>
        <w:textAlignment w:val="auto"/>
        <w:rPr>
          <w:rFonts w:hint="eastAsia" w:ascii="Times New Roman" w:hAnsi="Times New Roman"/>
          <w:szCs w:val="21"/>
        </w:rPr>
      </w:pPr>
    </w:p>
    <w:p w14:paraId="244AB907">
      <w:pPr>
        <w:keepNext w:val="0"/>
        <w:keepLines w:val="0"/>
        <w:pageBreakBefore w:val="0"/>
        <w:kinsoku/>
        <w:wordWrap/>
        <w:overflowPunct/>
        <w:topLinePunct w:val="0"/>
        <w:autoSpaceDE w:val="0"/>
        <w:autoSpaceDN w:val="0"/>
        <w:bidi w:val="0"/>
        <w:adjustRightInd w:val="0"/>
        <w:snapToGrid w:val="0"/>
        <w:spacing w:line="300" w:lineRule="auto"/>
        <w:ind w:left="5" w:right="425" w:hanging="5"/>
        <w:textAlignment w:val="auto"/>
        <w:rPr>
          <w:rFonts w:hint="eastAsia" w:ascii="Times New Roman" w:hAnsi="Times New Roman"/>
          <w:b/>
          <w:bCs/>
          <w:szCs w:val="21"/>
        </w:rPr>
      </w:pPr>
      <w:r>
        <w:rPr>
          <w:rFonts w:hint="eastAsia" w:ascii="Times New Roman" w:hAnsi="Times New Roman"/>
          <w:b/>
          <w:bCs/>
          <w:szCs w:val="21"/>
        </w:rPr>
        <w:t>Authors and Author Information</w:t>
      </w:r>
    </w:p>
    <w:p w14:paraId="4C0F8E72">
      <w:pPr>
        <w:keepNext w:val="0"/>
        <w:keepLines w:val="0"/>
        <w:pageBreakBefore w:val="0"/>
        <w:kinsoku/>
        <w:wordWrap/>
        <w:overflowPunct/>
        <w:topLinePunct w:val="0"/>
        <w:autoSpaceDE w:val="0"/>
        <w:autoSpaceDN w:val="0"/>
        <w:bidi w:val="0"/>
        <w:adjustRightInd w:val="0"/>
        <w:snapToGrid w:val="0"/>
        <w:spacing w:line="300" w:lineRule="auto"/>
        <w:ind w:left="5" w:right="425" w:hanging="5"/>
        <w:textAlignment w:val="auto"/>
        <w:rPr>
          <w:rFonts w:ascii="Times New Roman" w:hAnsi="Times New Roman"/>
          <w:szCs w:val="21"/>
        </w:rPr>
      </w:pPr>
      <w:r>
        <w:rPr>
          <w:rFonts w:ascii="Times New Roman" w:hAnsi="Times New Roman"/>
          <w:szCs w:val="21"/>
        </w:rPr>
        <w:t>First</w:t>
      </w:r>
      <w:r>
        <w:rPr>
          <w:rFonts w:hint="eastAsia" w:ascii="Times New Roman" w:hAnsi="Times New Roman"/>
          <w:szCs w:val="21"/>
        </w:rPr>
        <w:t xml:space="preserve"> </w:t>
      </w:r>
      <w:r>
        <w:rPr>
          <w:rFonts w:ascii="Times New Roman" w:hAnsi="Times New Roman"/>
          <w:szCs w:val="21"/>
        </w:rPr>
        <w:t>name Last</w:t>
      </w:r>
      <w:r>
        <w:rPr>
          <w:rFonts w:hint="eastAsia" w:ascii="Times New Roman" w:hAnsi="Times New Roman"/>
          <w:szCs w:val="21"/>
        </w:rPr>
        <w:t xml:space="preserve"> </w:t>
      </w:r>
      <w:r>
        <w:rPr>
          <w:rFonts w:ascii="Times New Roman" w:hAnsi="Times New Roman"/>
          <w:szCs w:val="21"/>
        </w:rPr>
        <w:t>name</w:t>
      </w:r>
      <w:r>
        <w:rPr>
          <w:rFonts w:ascii="Times New Roman" w:hAnsi="Times New Roman"/>
          <w:szCs w:val="21"/>
          <w:vertAlign w:val="superscript"/>
        </w:rPr>
        <w:t>a</w:t>
      </w:r>
      <w:r>
        <w:rPr>
          <w:rFonts w:ascii="Times New Roman" w:hAnsi="Times New Roman"/>
          <w:szCs w:val="21"/>
        </w:rPr>
        <w:t>, First</w:t>
      </w:r>
      <w:r>
        <w:rPr>
          <w:rFonts w:hint="eastAsia" w:ascii="Times New Roman" w:hAnsi="Times New Roman"/>
          <w:szCs w:val="21"/>
        </w:rPr>
        <w:t xml:space="preserve"> </w:t>
      </w:r>
      <w:r>
        <w:rPr>
          <w:rFonts w:ascii="Times New Roman" w:hAnsi="Times New Roman"/>
          <w:szCs w:val="21"/>
        </w:rPr>
        <w:t>nam</w:t>
      </w:r>
      <w:bookmarkStart w:id="1" w:name="_GoBack"/>
      <w:bookmarkEnd w:id="1"/>
      <w:r>
        <w:rPr>
          <w:rFonts w:ascii="Times New Roman" w:hAnsi="Times New Roman"/>
          <w:szCs w:val="21"/>
        </w:rPr>
        <w:t>e Last</w:t>
      </w:r>
      <w:r>
        <w:rPr>
          <w:rFonts w:hint="eastAsia" w:ascii="Times New Roman" w:hAnsi="Times New Roman"/>
          <w:szCs w:val="21"/>
        </w:rPr>
        <w:t xml:space="preserve"> </w:t>
      </w:r>
      <w:r>
        <w:rPr>
          <w:rFonts w:ascii="Times New Roman" w:hAnsi="Times New Roman"/>
          <w:szCs w:val="21"/>
        </w:rPr>
        <w:t>name</w:t>
      </w:r>
      <w:r>
        <w:rPr>
          <w:rFonts w:ascii="Times New Roman" w:hAnsi="Times New Roman"/>
          <w:szCs w:val="21"/>
          <w:vertAlign w:val="superscript"/>
        </w:rPr>
        <w:t>b</w:t>
      </w:r>
      <w:r>
        <w:rPr>
          <w:rFonts w:hint="eastAsia" w:ascii="Times New Roman" w:hAnsi="Times New Roman"/>
          <w:szCs w:val="21"/>
        </w:rPr>
        <w:t>,</w:t>
      </w:r>
      <w:r>
        <w:rPr>
          <w:rFonts w:ascii="Times New Roman" w:hAnsi="Times New Roman"/>
          <w:szCs w:val="21"/>
        </w:rPr>
        <w:t xml:space="preserve"> First</w:t>
      </w:r>
      <w:r>
        <w:rPr>
          <w:rFonts w:hint="eastAsia" w:ascii="Times New Roman" w:hAnsi="Times New Roman"/>
          <w:szCs w:val="21"/>
        </w:rPr>
        <w:t xml:space="preserve"> </w:t>
      </w:r>
      <w:r>
        <w:rPr>
          <w:rFonts w:ascii="Times New Roman" w:hAnsi="Times New Roman"/>
          <w:szCs w:val="21"/>
        </w:rPr>
        <w:t>name Last</w:t>
      </w:r>
      <w:r>
        <w:rPr>
          <w:rFonts w:hint="eastAsia" w:ascii="Times New Roman" w:hAnsi="Times New Roman"/>
          <w:szCs w:val="21"/>
        </w:rPr>
        <w:t xml:space="preserve"> </w:t>
      </w:r>
      <w:r>
        <w:rPr>
          <w:rFonts w:ascii="Times New Roman" w:hAnsi="Times New Roman"/>
          <w:szCs w:val="21"/>
        </w:rPr>
        <w:t>name</w:t>
      </w:r>
      <w:r>
        <w:rPr>
          <w:rFonts w:ascii="Times New Roman" w:hAnsi="Times New Roman"/>
          <w:szCs w:val="21"/>
          <w:vertAlign w:val="superscript"/>
        </w:rPr>
        <w:t>b,</w:t>
      </w:r>
      <w:r>
        <w:rPr>
          <w:rFonts w:ascii="Times New Roman" w:hAnsi="Times New Roman"/>
          <w:szCs w:val="21"/>
        </w:rPr>
        <w:t>*</w:t>
      </w:r>
    </w:p>
    <w:p w14:paraId="0CB7B7B4">
      <w:pPr>
        <w:keepNext w:val="0"/>
        <w:keepLines w:val="0"/>
        <w:pageBreakBefore w:val="0"/>
        <w:kinsoku/>
        <w:wordWrap/>
        <w:overflowPunct/>
        <w:topLinePunct w:val="0"/>
        <w:autoSpaceDE w:val="0"/>
        <w:autoSpaceDN w:val="0"/>
        <w:bidi w:val="0"/>
        <w:adjustRightInd w:val="0"/>
        <w:snapToGrid w:val="0"/>
        <w:spacing w:line="300" w:lineRule="auto"/>
        <w:ind w:left="5" w:right="425" w:hanging="5"/>
        <w:textAlignment w:val="auto"/>
        <w:rPr>
          <w:rFonts w:ascii="Times New Roman" w:hAnsi="Times New Roman"/>
          <w:szCs w:val="21"/>
        </w:rPr>
      </w:pPr>
      <w:r>
        <w:rPr>
          <w:rFonts w:ascii="Times New Roman" w:hAnsi="Times New Roman"/>
          <w:szCs w:val="21"/>
          <w:vertAlign w:val="superscript"/>
        </w:rPr>
        <w:t>a</w:t>
      </w:r>
      <w:r>
        <w:rPr>
          <w:rFonts w:hint="eastAsia" w:ascii="Times New Roman" w:hAnsi="Times New Roman"/>
          <w:szCs w:val="21"/>
          <w:vertAlign w:val="superscript"/>
          <w:lang w:val="en-US" w:eastAsia="zh-CN"/>
        </w:rPr>
        <w:t xml:space="preserve"> </w:t>
      </w:r>
      <w:r>
        <w:rPr>
          <w:rFonts w:ascii="Times New Roman" w:hAnsi="Times New Roman"/>
          <w:szCs w:val="21"/>
        </w:rPr>
        <w:t>Department of Urban and Rural Planning, Faculty of Social Sciences, University of  Mohaghegh Ardabili, Ardabil 56199-11367, Iran</w:t>
      </w:r>
    </w:p>
    <w:p w14:paraId="123BBD83">
      <w:pPr>
        <w:keepNext w:val="0"/>
        <w:keepLines w:val="0"/>
        <w:pageBreakBefore w:val="0"/>
        <w:kinsoku/>
        <w:wordWrap/>
        <w:overflowPunct/>
        <w:topLinePunct w:val="0"/>
        <w:autoSpaceDE w:val="0"/>
        <w:autoSpaceDN w:val="0"/>
        <w:bidi w:val="0"/>
        <w:adjustRightInd w:val="0"/>
        <w:snapToGrid w:val="0"/>
        <w:spacing w:line="300" w:lineRule="auto"/>
        <w:ind w:left="5" w:right="425" w:hanging="5"/>
        <w:textAlignment w:val="auto"/>
        <w:rPr>
          <w:rFonts w:ascii="Times New Roman" w:hAnsi="Times New Roman"/>
          <w:szCs w:val="21"/>
        </w:rPr>
      </w:pPr>
      <w:r>
        <w:rPr>
          <w:rFonts w:hint="eastAsia" w:ascii="Times New Roman" w:hAnsi="Times New Roman"/>
          <w:szCs w:val="21"/>
          <w:vertAlign w:val="superscript"/>
          <w:lang w:val="en-US" w:eastAsia="zh-CN"/>
        </w:rPr>
        <w:t xml:space="preserve">b </w:t>
      </w:r>
      <w:r>
        <w:rPr>
          <w:rFonts w:ascii="Times New Roman" w:hAnsi="Times New Roman"/>
          <w:szCs w:val="21"/>
        </w:rPr>
        <w:t>Department of Landscape Engineering, Faculty of Agriculture, University of Tabriz, Tabriz 51666-16471, Iran</w:t>
      </w:r>
    </w:p>
    <w:p w14:paraId="70AE9D1C">
      <w:pPr>
        <w:keepNext w:val="0"/>
        <w:keepLines w:val="0"/>
        <w:pageBreakBefore w:val="0"/>
        <w:suppressAutoHyphens/>
        <w:kinsoku/>
        <w:wordWrap/>
        <w:overflowPunct/>
        <w:topLinePunct w:val="0"/>
        <w:bidi w:val="0"/>
        <w:adjustRightInd w:val="0"/>
        <w:snapToGrid w:val="0"/>
        <w:spacing w:line="300" w:lineRule="auto"/>
        <w:textAlignment w:val="auto"/>
        <w:rPr>
          <w:rFonts w:ascii="Times New Roman" w:hAnsi="Times New Roman"/>
          <w:color w:val="0000FF"/>
          <w:szCs w:val="21"/>
        </w:rPr>
      </w:pPr>
      <w:r>
        <w:rPr>
          <w:rFonts w:ascii="Times New Roman" w:hAnsi="Times New Roman"/>
          <w:color w:val="0000FF"/>
          <w:szCs w:val="21"/>
        </w:rPr>
        <w:t>(Author affiliations should be listed according to the name order under the paper title. The corresponding author should be marked with “*” on the top right.)</w:t>
      </w:r>
    </w:p>
    <w:p w14:paraId="75CE2BA3">
      <w:pPr>
        <w:pStyle w:val="4"/>
        <w:keepNext w:val="0"/>
        <w:keepLines w:val="0"/>
        <w:pageBreakBefore w:val="0"/>
        <w:kinsoku/>
        <w:wordWrap/>
        <w:overflowPunct/>
        <w:topLinePunct w:val="0"/>
        <w:bidi w:val="0"/>
        <w:adjustRightInd w:val="0"/>
        <w:snapToGrid w:val="0"/>
        <w:spacing w:line="300" w:lineRule="auto"/>
        <w:ind w:left="143"/>
        <w:jc w:val="both"/>
        <w:textAlignment w:val="auto"/>
        <w:rPr>
          <w:sz w:val="21"/>
          <w:szCs w:val="21"/>
        </w:rPr>
      </w:pPr>
    </w:p>
    <w:p w14:paraId="016CFEC9">
      <w:pPr>
        <w:pStyle w:val="4"/>
        <w:keepNext w:val="0"/>
        <w:keepLines w:val="0"/>
        <w:pageBreakBefore w:val="0"/>
        <w:kinsoku/>
        <w:wordWrap/>
        <w:overflowPunct/>
        <w:topLinePunct w:val="0"/>
        <w:bidi w:val="0"/>
        <w:adjustRightInd w:val="0"/>
        <w:snapToGrid w:val="0"/>
        <w:spacing w:line="300" w:lineRule="auto"/>
        <w:jc w:val="both"/>
        <w:textAlignment w:val="auto"/>
        <w:rPr>
          <w:sz w:val="21"/>
          <w:szCs w:val="21"/>
        </w:rPr>
      </w:pPr>
      <w:r>
        <w:rPr>
          <w:sz w:val="21"/>
          <w:szCs w:val="21"/>
        </w:rPr>
        <w:t xml:space="preserve">* </w:t>
      </w:r>
      <w:r>
        <w:rPr>
          <w:rFonts w:hint="eastAsia"/>
          <w:sz w:val="21"/>
          <w:szCs w:val="21"/>
        </w:rPr>
        <w:t>C</w:t>
      </w:r>
      <w:r>
        <w:rPr>
          <w:sz w:val="21"/>
          <w:szCs w:val="21"/>
        </w:rPr>
        <w:t>orresponding author.</w:t>
      </w:r>
    </w:p>
    <w:p w14:paraId="4D770E28">
      <w:pPr>
        <w:pStyle w:val="4"/>
        <w:keepNext w:val="0"/>
        <w:keepLines w:val="0"/>
        <w:pageBreakBefore w:val="0"/>
        <w:kinsoku/>
        <w:wordWrap/>
        <w:overflowPunct/>
        <w:topLinePunct w:val="0"/>
        <w:bidi w:val="0"/>
        <w:adjustRightInd w:val="0"/>
        <w:snapToGrid w:val="0"/>
        <w:spacing w:line="300" w:lineRule="auto"/>
        <w:jc w:val="both"/>
        <w:textAlignment w:val="auto"/>
        <w:rPr>
          <w:rFonts w:hint="eastAsia" w:ascii="宋体" w:hAnsi="宋体" w:eastAsia="宋体" w:cs="宋体"/>
          <w:sz w:val="21"/>
          <w:szCs w:val="21"/>
        </w:rPr>
      </w:pPr>
      <w:r>
        <w:rPr>
          <w:rFonts w:hint="eastAsia"/>
          <w:sz w:val="21"/>
          <w:szCs w:val="21"/>
        </w:rPr>
        <w:t>E</w:t>
      </w:r>
      <w:r>
        <w:rPr>
          <w:sz w:val="21"/>
          <w:szCs w:val="21"/>
        </w:rPr>
        <w:t xml:space="preserve">-mail address: </w:t>
      </w:r>
      <w:r>
        <w:fldChar w:fldCharType="begin"/>
      </w:r>
      <w:r>
        <w:instrText xml:space="preserve"> HYPERLINK "mailto:e-mail@e-mail.com" </w:instrText>
      </w:r>
      <w:r>
        <w:fldChar w:fldCharType="separate"/>
      </w:r>
      <w:r>
        <w:rPr>
          <w:sz w:val="21"/>
          <w:szCs w:val="21"/>
        </w:rPr>
        <w:t>e-mail@e-mail.com</w:t>
      </w:r>
      <w:r>
        <w:rPr>
          <w:sz w:val="21"/>
          <w:szCs w:val="21"/>
        </w:rPr>
        <w:fldChar w:fldCharType="end"/>
      </w:r>
      <w:r>
        <w:rPr>
          <w:sz w:val="21"/>
          <w:szCs w:val="21"/>
        </w:rPr>
        <w:t xml:space="preserve"> (author initials)</w:t>
      </w:r>
      <w:r>
        <w:rPr>
          <w:rFonts w:ascii="宋体" w:hAnsi="宋体" w:eastAsia="宋体" w:cs="宋体"/>
          <w:sz w:val="21"/>
          <w:szCs w:val="21"/>
        </w:rPr>
        <w:t>.</w:t>
      </w:r>
    </w:p>
    <w:p w14:paraId="6B66E3A8">
      <w:pPr>
        <w:keepNext w:val="0"/>
        <w:keepLines w:val="0"/>
        <w:pageBreakBefore w:val="0"/>
        <w:kinsoku/>
        <w:wordWrap/>
        <w:overflowPunct/>
        <w:topLinePunct w:val="0"/>
        <w:bidi w:val="0"/>
        <w:adjustRightInd w:val="0"/>
        <w:snapToGrid w:val="0"/>
        <w:spacing w:line="300" w:lineRule="auto"/>
        <w:textAlignment w:val="auto"/>
        <w:rPr>
          <w:rFonts w:ascii="Times New Roman" w:hAnsi="Times New Roman" w:eastAsia="仿宋_GB2312"/>
          <w:b/>
          <w:bCs/>
          <w:szCs w:val="21"/>
        </w:rPr>
      </w:pPr>
      <w:bookmarkStart w:id="0" w:name="OLE_LINK1"/>
      <w:r>
        <w:rPr>
          <w:rFonts w:ascii="Times New Roman" w:hAnsi="Times New Roman" w:eastAsia="仿宋_GB2312"/>
          <w:b/>
          <w:bCs/>
          <w:szCs w:val="21"/>
        </w:rPr>
        <w:t>Abstract</w:t>
      </w:r>
    </w:p>
    <w:p w14:paraId="65388224">
      <w:pPr>
        <w:keepNext w:val="0"/>
        <w:keepLines w:val="0"/>
        <w:pageBreakBefore w:val="0"/>
        <w:kinsoku/>
        <w:wordWrap/>
        <w:overflowPunct/>
        <w:topLinePunct w:val="0"/>
        <w:bidi w:val="0"/>
        <w:adjustRightInd w:val="0"/>
        <w:snapToGrid w:val="0"/>
        <w:spacing w:line="300" w:lineRule="auto"/>
        <w:textAlignment w:val="auto"/>
        <w:rPr>
          <w:rFonts w:ascii="Times New Roman" w:hAnsi="Times New Roman"/>
          <w:color w:val="0000FF"/>
          <w:szCs w:val="21"/>
        </w:rPr>
      </w:pPr>
      <w:r>
        <w:rPr>
          <w:rFonts w:ascii="Times New Roman" w:hAnsi="Times New Roman"/>
          <w:color w:val="0000FF"/>
          <w:szCs w:val="21"/>
        </w:rPr>
        <w:t>(Abstract should be about 150</w:t>
      </w:r>
      <w:r>
        <w:rPr>
          <w:rFonts w:ascii="Times New Roman" w:hAnsi="Times New Roman"/>
          <w:color w:val="000000"/>
          <w:szCs w:val="21"/>
          <w:lang w:eastAsia="zh-Hans"/>
        </w:rPr>
        <w:t>−</w:t>
      </w:r>
      <w:r>
        <w:rPr>
          <w:rFonts w:ascii="Times New Roman" w:hAnsi="Times New Roman"/>
          <w:color w:val="0000FF"/>
          <w:szCs w:val="21"/>
        </w:rPr>
        <w:t>200 words which can conclude the whole content of the paper, including purpose, method, results and conclusion. Equations, figures and tables, as well as references are not supposed to appear in this part. When abbreviation is firstly used, it should contain the full name with its abbreviation included in parentheses, such as “mixed multinominal logit (MMNL) model”. Do NOT use the first person as subject. Do NOT repeat the title as the first sentence of the abstract. Simple sentence and active voice are preferred, and verb should be close to the subject.)</w:t>
      </w:r>
    </w:p>
    <w:bookmarkEnd w:id="0"/>
    <w:p w14:paraId="43E57E50">
      <w:pPr>
        <w:keepNext w:val="0"/>
        <w:keepLines w:val="0"/>
        <w:pageBreakBefore w:val="0"/>
        <w:kinsoku/>
        <w:wordWrap/>
        <w:overflowPunct/>
        <w:topLinePunct w:val="0"/>
        <w:bidi w:val="0"/>
        <w:adjustRightInd w:val="0"/>
        <w:snapToGrid w:val="0"/>
        <w:spacing w:line="300" w:lineRule="auto"/>
        <w:textAlignment w:val="auto"/>
        <w:rPr>
          <w:rFonts w:ascii="Times New Roman" w:hAnsi="Times New Roman" w:eastAsia="仿宋_GB2312"/>
          <w:szCs w:val="21"/>
        </w:rPr>
      </w:pPr>
      <w:r>
        <w:rPr>
          <w:rFonts w:hint="eastAsia" w:ascii="Times New Roman" w:hAnsi="Times New Roman" w:eastAsia="仿宋_GB2312"/>
          <w:szCs w:val="21"/>
        </w:rPr>
        <w:t>The university campus is presented as a distinct and even defining type of landscape architecture practice. This case is made through a careful analysis of historical precedent. A goal is to clarify and elevate the central role that landscape architecture has played in campus planning. The campus idea emerged with the beginnings of landscape architecture in the United States, largely as a result of the work of Frederick Law Olmsted, Sr. and his sons John C. and Frederick Jr.. From these 19th century origins, the field of campus planning and design evolved. The 20th and 21st century contributions of several other landscape architects are noted as the concerns about environmentally responsible designs continued to advance. The campus idea has influenced university developments in other nations, including the People</w:t>
      </w:r>
      <w:r>
        <w:rPr>
          <w:rFonts w:hint="default" w:ascii="Times New Roman" w:hAnsi="Times New Roman" w:eastAsia="仿宋_GB2312"/>
          <w:szCs w:val="21"/>
          <w:lang w:val="en-US" w:eastAsia="zh-CN"/>
        </w:rPr>
        <w:t>’</w:t>
      </w:r>
      <w:r>
        <w:rPr>
          <w:rFonts w:hint="eastAsia" w:ascii="Times New Roman" w:hAnsi="Times New Roman" w:eastAsia="仿宋_GB2312"/>
          <w:szCs w:val="21"/>
        </w:rPr>
        <w:t>s Republic of China and the Netherlands. University campuses continue to evolve as their planning adjusts to current issues and concerns, such as climate change. The SITES rating system is presented as a means for campuses to develop with more environmental responsibility.</w:t>
      </w:r>
      <w:r>
        <w:rPr>
          <w:rFonts w:ascii="Times New Roman" w:hAnsi="Times New Roman" w:eastAsia="仿宋_GB2312"/>
          <w:szCs w:val="21"/>
        </w:rPr>
        <w:t xml:space="preserve"> </w:t>
      </w:r>
    </w:p>
    <w:p w14:paraId="562B97BB">
      <w:pPr>
        <w:keepNext w:val="0"/>
        <w:keepLines w:val="0"/>
        <w:pageBreakBefore w:val="0"/>
        <w:kinsoku/>
        <w:wordWrap/>
        <w:overflowPunct/>
        <w:topLinePunct w:val="0"/>
        <w:bidi w:val="0"/>
        <w:adjustRightInd w:val="0"/>
        <w:snapToGrid w:val="0"/>
        <w:spacing w:line="300" w:lineRule="auto"/>
        <w:textAlignment w:val="auto"/>
        <w:rPr>
          <w:rFonts w:hint="default" w:ascii="Times New Roman" w:hAnsi="Times New Roman" w:eastAsia="仿宋_GB2312"/>
          <w:szCs w:val="21"/>
          <w:lang w:val="en-US" w:eastAsia="zh-CN"/>
        </w:rPr>
      </w:pPr>
      <w:r>
        <w:rPr>
          <w:rFonts w:ascii="Times New Roman" w:hAnsi="Times New Roman" w:eastAsia="仿宋_GB2312"/>
          <w:b/>
          <w:bCs/>
          <w:szCs w:val="21"/>
        </w:rPr>
        <w:t xml:space="preserve">Keywords: </w:t>
      </w:r>
      <w:r>
        <w:rPr>
          <w:rFonts w:hint="eastAsia" w:ascii="Times New Roman" w:hAnsi="Times New Roman" w:eastAsia="仿宋_GB2312"/>
          <w:szCs w:val="21"/>
        </w:rPr>
        <w:t>University campus design; Olmsted; Ecosystem services</w:t>
      </w:r>
      <w:r>
        <w:rPr>
          <w:rFonts w:hint="eastAsia" w:ascii="Times New Roman" w:hAnsi="Times New Roman" w:eastAsia="仿宋_GB2312"/>
          <w:szCs w:val="21"/>
          <w:lang w:val="en-US" w:eastAsia="zh-CN"/>
        </w:rPr>
        <w:t>; Urban open space, Urban green space</w:t>
      </w:r>
    </w:p>
    <w:p w14:paraId="6168C483">
      <w:pPr>
        <w:keepNext w:val="0"/>
        <w:keepLines w:val="0"/>
        <w:pageBreakBefore w:val="0"/>
        <w:kinsoku/>
        <w:wordWrap/>
        <w:overflowPunct/>
        <w:topLinePunct w:val="0"/>
        <w:bidi w:val="0"/>
        <w:adjustRightInd w:val="0"/>
        <w:snapToGrid w:val="0"/>
        <w:spacing w:line="300" w:lineRule="auto"/>
        <w:textAlignment w:val="auto"/>
        <w:rPr>
          <w:rFonts w:ascii="Times New Roman" w:hAnsi="Times New Roman"/>
          <w:color w:val="0000FF"/>
          <w:szCs w:val="21"/>
        </w:rPr>
      </w:pPr>
      <w:r>
        <w:rPr>
          <w:rFonts w:ascii="Times New Roman" w:hAnsi="Times New Roman"/>
          <w:color w:val="0000FF"/>
          <w:szCs w:val="21"/>
        </w:rPr>
        <w:t>(about 5-8 words separated with “;”; use small letters except technical terms. Abbreviations should contain full name with abbreviation included in parentheses.)</w:t>
      </w:r>
    </w:p>
    <w:p w14:paraId="0152C6D2">
      <w:pPr>
        <w:keepNext w:val="0"/>
        <w:keepLines w:val="0"/>
        <w:pageBreakBefore w:val="0"/>
        <w:kinsoku/>
        <w:wordWrap/>
        <w:overflowPunct/>
        <w:topLinePunct w:val="0"/>
        <w:bidi w:val="0"/>
        <w:spacing w:line="30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68"/>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9D7CAF"/>
    <w:rsid w:val="4FFD1E1C"/>
    <w:rsid w:val="5A984C1A"/>
    <w:rsid w:val="6CEA21C3"/>
    <w:rsid w:val="744B6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No Spacing"/>
    <w:qFormat/>
    <w:uiPriority w:val="1"/>
    <w:pPr>
      <w:spacing w:after="160" w:line="259" w:lineRule="auto"/>
    </w:pPr>
    <w:rPr>
      <w:rFonts w:ascii="Times New Roman" w:hAnsi="Times New Roman" w:eastAsia="Times New Roman" w:cs="Times New Roman"/>
      <w:color w:val="000000"/>
      <w:sz w:val="24"/>
      <w:szCs w:val="18"/>
      <w:lang w:val="en-US" w:eastAsia="zh-CN" w:bidi="ar-SA"/>
    </w:rPr>
  </w:style>
  <w:style w:type="paragraph" w:customStyle="1" w:styleId="5">
    <w:name w:val="列出段落1"/>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404</Words>
  <Characters>2275</Characters>
  <Lines>0</Lines>
  <Paragraphs>0</Paragraphs>
  <TotalTime>6</TotalTime>
  <ScaleCrop>false</ScaleCrop>
  <LinksUpToDate>false</LinksUpToDate>
  <CharactersWithSpaces>2667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2025-05-29T02:51:00Z</dcterms:created>
  <dc:creator>liuyu</dc:creator>
  <cp:lastModifiedBy>Yuchan</cp:lastModifiedBy>
  <dcterms:modified xsi:type="dcterms:W3CDTF">2025-06-13T12:27:03Z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eyJoZGlkIjoiNzJlMjhjYzE1NGM4NTk3MDg0MGI3MDUxYWJmZTBkNjMifQ==</vt:lpwstr>
  </property>
  <property fmtid="{D5CDD505-2E9C-101B-9397-08002B2CF9AE}" pid="4" name="ICV">
    <vt:lpwstr>3F3AB7CE24CA42C094EC6B6F4B6D5B2A_12</vt:lpwstr>
  </property>
</Properties>
</file>